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A3" w:rsidRPr="005856FC" w:rsidRDefault="00F022A3" w:rsidP="00F022A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kern w:val="36"/>
          <w:sz w:val="48"/>
          <w:szCs w:val="48"/>
          <w:u w:val="single"/>
          <w:lang w:eastAsia="ru-RU"/>
        </w:rPr>
      </w:pPr>
      <w:r w:rsidRPr="005856FC">
        <w:rPr>
          <w:rFonts w:ascii="Lucida Sans Unicode" w:eastAsia="Times New Roman" w:hAnsi="Lucida Sans Unicode" w:cs="Lucida Sans Unicode"/>
          <w:b/>
          <w:bCs/>
          <w:noProof/>
          <w:color w:val="FF0000"/>
          <w:kern w:val="36"/>
          <w:sz w:val="48"/>
          <w:szCs w:val="48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 wp14:anchorId="49E72835" wp14:editId="43FE5378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301750" cy="1066165"/>
            <wp:effectExtent l="0" t="0" r="0" b="635"/>
            <wp:wrapTight wrapText="bothSides">
              <wp:wrapPolygon edited="0">
                <wp:start x="1264" y="0"/>
                <wp:lineTo x="0" y="772"/>
                <wp:lineTo x="0" y="20841"/>
                <wp:lineTo x="1264" y="21227"/>
                <wp:lineTo x="19914" y="21227"/>
                <wp:lineTo x="21179" y="20841"/>
                <wp:lineTo x="21179" y="772"/>
                <wp:lineTo x="19914" y="0"/>
                <wp:lineTo x="1264" y="0"/>
              </wp:wrapPolygon>
            </wp:wrapTight>
            <wp:docPr id="1" name="Рисунок 1" descr="C:\Users\1\Desktop\рамки для оформления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мки для оформления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"/>
                    <a:stretch/>
                  </pic:blipFill>
                  <pic:spPr bwMode="auto">
                    <a:xfrm>
                      <a:off x="0" y="0"/>
                      <a:ext cx="130175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6FC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48"/>
          <w:szCs w:val="48"/>
          <w:u w:val="single"/>
          <w:lang w:eastAsia="ru-RU"/>
        </w:rPr>
        <w:t>Логопед консультирует</w:t>
      </w:r>
    </w:p>
    <w:p w:rsidR="00C669D3" w:rsidRPr="00F022A3" w:rsidRDefault="00F022A3" w:rsidP="00C669D3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FF0000"/>
          <w:sz w:val="36"/>
          <w:szCs w:val="36"/>
          <w:lang w:eastAsia="ru-RU"/>
        </w:rPr>
      </w:pPr>
      <w:r w:rsidRPr="00F022A3">
        <w:rPr>
          <w:rFonts w:ascii="Helvetica" w:eastAsia="Times New Roman" w:hAnsi="Helvetica" w:cs="Times New Roman"/>
          <w:b/>
          <w:bCs/>
          <w:color w:val="FF0000"/>
          <w:sz w:val="36"/>
          <w:szCs w:val="36"/>
          <w:lang w:eastAsia="ru-RU"/>
        </w:rPr>
        <w:t>Ч</w:t>
      </w:r>
      <w:r w:rsidR="00C669D3" w:rsidRPr="00F022A3">
        <w:rPr>
          <w:rFonts w:ascii="Helvetica" w:eastAsia="Times New Roman" w:hAnsi="Helvetica" w:cs="Times New Roman"/>
          <w:b/>
          <w:bCs/>
          <w:color w:val="FF0000"/>
          <w:sz w:val="36"/>
          <w:szCs w:val="36"/>
          <w:lang w:eastAsia="ru-RU"/>
        </w:rPr>
        <w:t>то должно стать поводом для обращения к специалистам:</w:t>
      </w:r>
    </w:p>
    <w:p w:rsidR="00F022A3" w:rsidRPr="00C669D3" w:rsidRDefault="00F022A3" w:rsidP="00C669D3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концу 1</w:t>
      </w: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noBreakHyphen/>
        <w:t>го месяца ребенок не кричит перед кормлением;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концу 4</w:t>
      </w: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noBreakHyphen/>
        <w:t>го месяца не улыбается, когда с ним говорят, и не </w:t>
      </w:r>
      <w:proofErr w:type="spellStart"/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гулит</w:t>
      </w:r>
      <w:proofErr w:type="spellEnd"/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концу 5</w:t>
      </w: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noBreakHyphen/>
        <w:t>го месяца не прислушивается к музыке;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7</w:t>
      </w: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noBreakHyphen/>
        <w:t>му месяцу не узнает голоса близких, не реагирует на интонации;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концу 9</w:t>
      </w: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noBreakHyphen/>
        <w:t xml:space="preserve">го месяца отсутствует </w:t>
      </w:r>
      <w:proofErr w:type="gramStart"/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лепет</w:t>
      </w:r>
      <w:proofErr w:type="gramEnd"/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и ребенок не может повторять за взрослыми звукосочетания и слоги, подражая интонации говорящего;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концу 10-го месяца малыш не машет головой в знак отрицания или ручкой в знак прощания;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1 году ребенок не может произнести ни слова и не выполняет простейшие просьбы («дай», «покажи», «принеси»);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1 году 4 месяцам не может назвать маму «мамой», а папу «папой»;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1 году 9 месяцам не может произнести 5 – 6 осмысленных слов;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 2 годам не показывает части тела, которые ему называют; не выполняет просьбы из двух действий («пойди в комнату и возьми книгу»), не узнает близких на фотографиях;</w:t>
      </w:r>
    </w:p>
    <w:p w:rsidR="00C669D3" w:rsidRPr="006E20EA" w:rsidRDefault="00C669D3" w:rsidP="00C669D3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6E20EA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В 3 года не может пересказать короткие стихи и сказки, не может назвать свое имя и фамилию; говорит так, что его не понимают окружающие; говорит очень быстро, проглатывая окончания, или очень медленно, растягивая слова.</w:t>
      </w:r>
    </w:p>
    <w:p w:rsidR="00F022A3" w:rsidRDefault="00F022A3" w:rsidP="00F022A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F022A3" w:rsidRDefault="00F022A3" w:rsidP="00F022A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F022A3" w:rsidRDefault="00F022A3" w:rsidP="00F022A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F022A3" w:rsidRDefault="00F022A3" w:rsidP="00F022A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F022A3" w:rsidRDefault="00F022A3" w:rsidP="00F022A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F022A3" w:rsidRDefault="00F022A3" w:rsidP="00F022A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F022A3" w:rsidRDefault="00F022A3" w:rsidP="00F022A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F022A3" w:rsidRDefault="00F022A3" w:rsidP="00F022A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F022A3" w:rsidRPr="00C669D3" w:rsidRDefault="00F022A3" w:rsidP="00F022A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</w:p>
    <w:p w:rsidR="00C669D3" w:rsidRDefault="00C669D3" w:rsidP="00C669D3"/>
    <w:sectPr w:rsidR="00C669D3" w:rsidSect="00585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F1"/>
    <w:multiLevelType w:val="multilevel"/>
    <w:tmpl w:val="B81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C65"/>
    <w:multiLevelType w:val="multilevel"/>
    <w:tmpl w:val="63D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B00C3"/>
    <w:multiLevelType w:val="multilevel"/>
    <w:tmpl w:val="ED5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4488"/>
    <w:multiLevelType w:val="multilevel"/>
    <w:tmpl w:val="D32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F4A78"/>
    <w:multiLevelType w:val="multilevel"/>
    <w:tmpl w:val="252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F3E3A"/>
    <w:multiLevelType w:val="multilevel"/>
    <w:tmpl w:val="D01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F04DF"/>
    <w:multiLevelType w:val="multilevel"/>
    <w:tmpl w:val="26D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07254"/>
    <w:multiLevelType w:val="multilevel"/>
    <w:tmpl w:val="C4209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14CCD"/>
    <w:multiLevelType w:val="multilevel"/>
    <w:tmpl w:val="433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21E83"/>
    <w:multiLevelType w:val="multilevel"/>
    <w:tmpl w:val="5A8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668A2"/>
    <w:multiLevelType w:val="multilevel"/>
    <w:tmpl w:val="BCC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8223C"/>
    <w:multiLevelType w:val="multilevel"/>
    <w:tmpl w:val="07E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65097"/>
    <w:multiLevelType w:val="multilevel"/>
    <w:tmpl w:val="F71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444A"/>
    <w:multiLevelType w:val="multilevel"/>
    <w:tmpl w:val="3096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5BB"/>
    <w:multiLevelType w:val="multilevel"/>
    <w:tmpl w:val="F65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87DE3"/>
    <w:multiLevelType w:val="multilevel"/>
    <w:tmpl w:val="871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F5A94"/>
    <w:multiLevelType w:val="multilevel"/>
    <w:tmpl w:val="5496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A0BC8"/>
    <w:multiLevelType w:val="multilevel"/>
    <w:tmpl w:val="451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C3AD8"/>
    <w:multiLevelType w:val="multilevel"/>
    <w:tmpl w:val="581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47E68"/>
    <w:multiLevelType w:val="multilevel"/>
    <w:tmpl w:val="4F3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3A"/>
    <w:rsid w:val="00100E3A"/>
    <w:rsid w:val="004C3447"/>
    <w:rsid w:val="005856FC"/>
    <w:rsid w:val="006E20EA"/>
    <w:rsid w:val="0076583E"/>
    <w:rsid w:val="008F23E4"/>
    <w:rsid w:val="00C669D3"/>
    <w:rsid w:val="00E52F0A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0E58"/>
  <w15:chartTrackingRefBased/>
  <w15:docId w15:val="{0B8BCF4F-FAE5-4986-ACCE-53A7FA8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2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8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448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9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0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6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55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2022-05-19T07:31:00Z</dcterms:created>
  <dcterms:modified xsi:type="dcterms:W3CDTF">2022-05-19T07:31:00Z</dcterms:modified>
</cp:coreProperties>
</file>