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B4" w:rsidRPr="00F078B4" w:rsidRDefault="00F078B4" w:rsidP="00F078B4">
      <w:pPr>
        <w:spacing w:after="120"/>
        <w:rPr>
          <w:rFonts w:ascii="Times New Roman" w:hAnsi="Times New Roman" w:cs="Times New Roman"/>
          <w:b/>
          <w:sz w:val="24"/>
          <w:szCs w:val="24"/>
        </w:rPr>
      </w:pPr>
      <w:r>
        <w:rPr>
          <w:rFonts w:ascii="Times New Roman" w:hAnsi="Times New Roman" w:cs="Times New Roman"/>
          <w:b/>
          <w:noProof/>
          <w:sz w:val="24"/>
          <w:szCs w:val="24"/>
          <w:lang w:val="ru-RU" w:eastAsia="ru-RU"/>
        </w:rPr>
        <w:drawing>
          <wp:anchor distT="0" distB="0" distL="114300" distR="114300" simplePos="0" relativeHeight="251658240" behindDoc="0" locked="0" layoutInCell="1" allowOverlap="1">
            <wp:simplePos x="0" y="0"/>
            <wp:positionH relativeFrom="margin">
              <wp:posOffset>105198</wp:posOffset>
            </wp:positionH>
            <wp:positionV relativeFrom="margin">
              <wp:posOffset>-260985</wp:posOffset>
            </wp:positionV>
            <wp:extent cx="6695017" cy="9203266"/>
            <wp:effectExtent l="19050" t="0" r="0" b="0"/>
            <wp:wrapSquare wrapText="bothSides"/>
            <wp:docPr id="1" name="Рисунок 1" descr="C:\Users\1\Documents\коллекти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коллектиный договор.jpg"/>
                    <pic:cNvPicPr>
                      <a:picLocks noChangeAspect="1" noChangeArrowheads="1"/>
                    </pic:cNvPicPr>
                  </pic:nvPicPr>
                  <pic:blipFill>
                    <a:blip r:embed="rId8"/>
                    <a:srcRect/>
                    <a:stretch>
                      <a:fillRect/>
                    </a:stretch>
                  </pic:blipFill>
                  <pic:spPr bwMode="auto">
                    <a:xfrm>
                      <a:off x="0" y="0"/>
                      <a:ext cx="6695017" cy="9203266"/>
                    </a:xfrm>
                    <a:prstGeom prst="rect">
                      <a:avLst/>
                    </a:prstGeom>
                    <a:noFill/>
                    <a:ln w="9525">
                      <a:noFill/>
                      <a:miter lim="800000"/>
                      <a:headEnd/>
                      <a:tailEnd/>
                    </a:ln>
                  </pic:spPr>
                </pic:pic>
              </a:graphicData>
            </a:graphic>
          </wp:anchor>
        </w:drawing>
      </w:r>
    </w:p>
    <w:p w:rsidR="00F078B4" w:rsidRPr="00F078B4" w:rsidRDefault="00F078B4" w:rsidP="006114DC">
      <w:pPr>
        <w:pStyle w:val="a3"/>
        <w:rPr>
          <w:b/>
          <w:bCs/>
          <w:sz w:val="32"/>
          <w:szCs w:val="32"/>
          <w:lang w:val="en-US"/>
        </w:rPr>
      </w:pPr>
    </w:p>
    <w:p w:rsidR="00A63249" w:rsidRPr="003569E0" w:rsidRDefault="003569E0" w:rsidP="00B43004">
      <w:pPr>
        <w:pStyle w:val="a3"/>
        <w:jc w:val="center"/>
        <w:rPr>
          <w:rFonts w:ascii="Times New Roman" w:hAnsi="Times New Roman" w:cs="Times New Roman"/>
          <w:b/>
          <w:bCs/>
          <w:color w:val="000000"/>
          <w:sz w:val="28"/>
          <w:szCs w:val="28"/>
        </w:rPr>
      </w:pPr>
      <w:r w:rsidRPr="00DA337A">
        <w:rPr>
          <w:rFonts w:ascii="Times New Roman" w:hAnsi="Times New Roman" w:cs="Times New Roman"/>
          <w:b/>
          <w:bCs/>
          <w:color w:val="000000"/>
          <w:sz w:val="28"/>
          <w:szCs w:val="28"/>
        </w:rPr>
        <w:t>1</w:t>
      </w:r>
      <w:r w:rsidR="00222CAB" w:rsidRPr="003569E0">
        <w:rPr>
          <w:rFonts w:ascii="Times New Roman" w:hAnsi="Times New Roman" w:cs="Times New Roman"/>
          <w:b/>
          <w:bCs/>
          <w:color w:val="000000"/>
          <w:sz w:val="28"/>
          <w:szCs w:val="28"/>
        </w:rPr>
        <w:t>. Общие положения</w:t>
      </w:r>
    </w:p>
    <w:p w:rsidR="00A63249" w:rsidRPr="003569E0" w:rsidRDefault="00222CAB" w:rsidP="00772181">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6114DC" w:rsidRPr="003569E0">
        <w:rPr>
          <w:rFonts w:ascii="Times New Roman" w:hAnsi="Times New Roman" w:cs="Times New Roman"/>
          <w:color w:val="000000"/>
          <w:sz w:val="28"/>
          <w:szCs w:val="28"/>
          <w:lang w:val="ru-RU"/>
        </w:rPr>
        <w:t xml:space="preserve"> Муниципальном бюджетном дошкольном образовательном учреждении детский сад об</w:t>
      </w:r>
      <w:r w:rsidR="00DA337A">
        <w:rPr>
          <w:rFonts w:ascii="Times New Roman" w:hAnsi="Times New Roman" w:cs="Times New Roman"/>
          <w:color w:val="000000"/>
          <w:sz w:val="28"/>
          <w:szCs w:val="28"/>
          <w:lang w:val="ru-RU"/>
        </w:rPr>
        <w:t xml:space="preserve">щеразвивающего вида «Рябинушка» </w:t>
      </w:r>
      <w:r w:rsidR="006114DC" w:rsidRPr="003569E0">
        <w:rPr>
          <w:rFonts w:ascii="Times New Roman" w:hAnsi="Times New Roman" w:cs="Times New Roman"/>
          <w:color w:val="000000"/>
          <w:sz w:val="28"/>
          <w:szCs w:val="28"/>
          <w:lang w:val="ru-RU"/>
        </w:rPr>
        <w:t>г.Южи (далее ДОУ).</w:t>
      </w:r>
      <w:r w:rsidRPr="003569E0">
        <w:rPr>
          <w:rFonts w:ascii="Times New Roman" w:hAnsi="Times New Roman" w:cs="Times New Roman"/>
          <w:sz w:val="28"/>
          <w:szCs w:val="28"/>
          <w:lang w:val="ru-RU"/>
        </w:rPr>
        <w:br/>
      </w:r>
      <w:r w:rsidRPr="003569E0">
        <w:rPr>
          <w:rFonts w:ascii="Times New Roman" w:hAnsi="Times New Roman" w:cs="Times New Roman"/>
          <w:color w:val="000000"/>
          <w:sz w:val="28"/>
          <w:szCs w:val="28"/>
          <w:lang w:val="ru-RU"/>
        </w:rPr>
        <w:t>1.2. Основой для заключения коллективного договора являются:</w:t>
      </w:r>
    </w:p>
    <w:p w:rsidR="00690CE9" w:rsidRPr="003569E0" w:rsidRDefault="00690CE9" w:rsidP="003569E0">
      <w:pPr>
        <w:pStyle w:val="3"/>
        <w:tabs>
          <w:tab w:val="left" w:pos="0"/>
        </w:tabs>
        <w:suppressAutoHyphens/>
        <w:spacing w:before="0" w:beforeAutospacing="0" w:after="0" w:afterAutospacing="0" w:line="276" w:lineRule="auto"/>
        <w:ind w:left="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Трудовой кодекс Российской Федерации (далее – ТК РФ);</w:t>
      </w:r>
    </w:p>
    <w:p w:rsidR="00690CE9" w:rsidRPr="003569E0" w:rsidRDefault="00690CE9" w:rsidP="003569E0">
      <w:pPr>
        <w:pStyle w:val="3"/>
        <w:tabs>
          <w:tab w:val="left" w:pos="0"/>
        </w:tabs>
        <w:suppressAutoHyphens/>
        <w:spacing w:before="0" w:beforeAutospacing="0" w:after="0" w:afterAutospacing="0" w:line="276" w:lineRule="auto"/>
        <w:ind w:left="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Закон от 12 января 1996 г. №</w:t>
      </w:r>
      <w:r w:rsidRPr="003569E0">
        <w:rPr>
          <w:rFonts w:ascii="Times New Roman" w:hAnsi="Times New Roman" w:cs="Times New Roman"/>
          <w:sz w:val="28"/>
          <w:szCs w:val="28"/>
        </w:rPr>
        <w:t> </w:t>
      </w:r>
      <w:r w:rsidRPr="003569E0">
        <w:rPr>
          <w:rFonts w:ascii="Times New Roman" w:hAnsi="Times New Roman" w:cs="Times New Roman"/>
          <w:sz w:val="28"/>
          <w:szCs w:val="28"/>
          <w:lang w:val="ru-RU"/>
        </w:rPr>
        <w:t xml:space="preserve">10-ФЗ «О профессиональных союзах, их правах и гарантиях деятельности»; </w:t>
      </w:r>
    </w:p>
    <w:p w:rsidR="00690CE9" w:rsidRPr="003569E0" w:rsidRDefault="00690CE9" w:rsidP="003569E0">
      <w:pPr>
        <w:pStyle w:val="3"/>
        <w:tabs>
          <w:tab w:val="left" w:pos="0"/>
        </w:tabs>
        <w:suppressAutoHyphens/>
        <w:spacing w:before="0" w:beforeAutospacing="0" w:after="0" w:afterAutospacing="0" w:line="276" w:lineRule="auto"/>
        <w:ind w:left="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Закон от 29 декабря 2012 г. №</w:t>
      </w:r>
      <w:r w:rsidRPr="003569E0">
        <w:rPr>
          <w:rFonts w:ascii="Times New Roman" w:hAnsi="Times New Roman" w:cs="Times New Roman"/>
          <w:sz w:val="28"/>
          <w:szCs w:val="28"/>
        </w:rPr>
        <w:t> </w:t>
      </w:r>
      <w:r w:rsidRPr="003569E0">
        <w:rPr>
          <w:rFonts w:ascii="Times New Roman" w:hAnsi="Times New Roman" w:cs="Times New Roman"/>
          <w:sz w:val="28"/>
          <w:szCs w:val="28"/>
          <w:lang w:val="ru-RU"/>
        </w:rPr>
        <w:t>273-ФЗ «Об образовании в Российской Федерации»;</w:t>
      </w:r>
    </w:p>
    <w:p w:rsidR="00690CE9" w:rsidRPr="003569E0" w:rsidRDefault="00690CE9" w:rsidP="003569E0">
      <w:pPr>
        <w:pStyle w:val="3"/>
        <w:tabs>
          <w:tab w:val="left" w:pos="0"/>
        </w:tabs>
        <w:suppressAutoHyphens/>
        <w:spacing w:before="0" w:beforeAutospacing="0" w:after="0" w:afterAutospacing="0" w:line="276" w:lineRule="auto"/>
        <w:ind w:left="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Отраслевое соглашение по организациям, находящимся в ведении Министерства просвещения Российской Федерации, на 2021 – 2023 годы, утвержденное Министерством просвещения Российской Федерации, Профессиональным союзом работников народного образования и науки Российской Федерации 29 декабря 2020 года.</w:t>
      </w:r>
    </w:p>
    <w:p w:rsidR="00690CE9" w:rsidRPr="003569E0" w:rsidRDefault="00690CE9" w:rsidP="00461982">
      <w:pPr>
        <w:pStyle w:val="2"/>
        <w:spacing w:after="100" w:line="276" w:lineRule="auto"/>
        <w:ind w:left="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1.3. Коллективный договор заключен с целью определения взаимных обязательств работников и ДОУ по защите социально-трудовых прав и профессиональных интересов работников 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Сторонами коллективного договора являются:</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 работодатель в лице его представителя – </w:t>
      </w:r>
      <w:r w:rsidR="00690CE9" w:rsidRPr="003569E0">
        <w:rPr>
          <w:rFonts w:ascii="Times New Roman" w:hAnsi="Times New Roman" w:cs="Times New Roman"/>
          <w:color w:val="000000"/>
          <w:sz w:val="28"/>
          <w:szCs w:val="28"/>
          <w:lang w:val="ru-RU"/>
        </w:rPr>
        <w:t xml:space="preserve">заведующего ДОУМорозовой Татьяны Михайловны </w:t>
      </w:r>
      <w:r w:rsidRPr="003569E0">
        <w:rPr>
          <w:rFonts w:ascii="Times New Roman" w:hAnsi="Times New Roman" w:cs="Times New Roman"/>
          <w:color w:val="000000"/>
          <w:sz w:val="28"/>
          <w:szCs w:val="28"/>
          <w:lang w:val="ru-RU"/>
        </w:rPr>
        <w:t>(далее – работодатель);</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 работники </w:t>
      </w:r>
      <w:r w:rsidR="00B97211">
        <w:rPr>
          <w:rFonts w:ascii="Times New Roman" w:hAnsi="Times New Roman" w:cs="Times New Roman"/>
          <w:color w:val="000000"/>
          <w:sz w:val="28"/>
          <w:szCs w:val="28"/>
          <w:lang w:val="ru-RU"/>
        </w:rPr>
        <w:t>ДОУ</w:t>
      </w:r>
      <w:r w:rsidRPr="003569E0">
        <w:rPr>
          <w:rFonts w:ascii="Times New Roman" w:hAnsi="Times New Roman" w:cs="Times New Roman"/>
          <w:color w:val="000000"/>
          <w:sz w:val="28"/>
          <w:szCs w:val="28"/>
          <w:lang w:val="ru-RU"/>
        </w:rPr>
        <w:t xml:space="preserve"> в лице их представителя – первичной </w:t>
      </w:r>
      <w:r w:rsidR="00F019F1" w:rsidRPr="003569E0">
        <w:rPr>
          <w:rFonts w:ascii="Times New Roman" w:hAnsi="Times New Roman" w:cs="Times New Roman"/>
          <w:color w:val="000000"/>
          <w:sz w:val="28"/>
          <w:szCs w:val="28"/>
          <w:lang w:val="ru-RU"/>
        </w:rPr>
        <w:t>профсоюзной организации</w:t>
      </w:r>
      <w:r w:rsidRPr="003569E0">
        <w:rPr>
          <w:rFonts w:ascii="Times New Roman" w:hAnsi="Times New Roman" w:cs="Times New Roman"/>
          <w:color w:val="000000"/>
          <w:sz w:val="28"/>
          <w:szCs w:val="28"/>
          <w:lang w:val="ru-RU"/>
        </w:rPr>
        <w:t xml:space="preserve"> в лице председателя первичной профсоюзной организации (далее – выборный </w:t>
      </w:r>
      <w:r w:rsidR="00412798" w:rsidRPr="003569E0">
        <w:rPr>
          <w:rFonts w:ascii="Times New Roman" w:hAnsi="Times New Roman" w:cs="Times New Roman"/>
          <w:color w:val="000000"/>
          <w:sz w:val="28"/>
          <w:szCs w:val="28"/>
          <w:lang w:val="ru-RU"/>
        </w:rPr>
        <w:t>орган первичной</w:t>
      </w:r>
      <w:r w:rsidRPr="003569E0">
        <w:rPr>
          <w:rFonts w:ascii="Times New Roman" w:hAnsi="Times New Roman" w:cs="Times New Roman"/>
          <w:color w:val="000000"/>
          <w:sz w:val="28"/>
          <w:szCs w:val="28"/>
          <w:lang w:val="ru-RU"/>
        </w:rPr>
        <w:t xml:space="preserve"> профсоюзной организации) </w:t>
      </w:r>
      <w:r w:rsidR="00690CE9" w:rsidRPr="003569E0">
        <w:rPr>
          <w:rFonts w:ascii="Times New Roman" w:hAnsi="Times New Roman" w:cs="Times New Roman"/>
          <w:color w:val="000000"/>
          <w:sz w:val="28"/>
          <w:szCs w:val="28"/>
          <w:lang w:val="ru-RU"/>
        </w:rPr>
        <w:t>Шлеминой Надежды Геннадьевны.</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1.4. Действие настоящего коллективного договора распространяется на всех работников </w:t>
      </w:r>
      <w:r w:rsidR="00690CE9" w:rsidRPr="003569E0">
        <w:rPr>
          <w:rFonts w:ascii="Times New Roman" w:hAnsi="Times New Roman" w:cs="Times New Roman"/>
          <w:color w:val="000000"/>
          <w:sz w:val="28"/>
          <w:szCs w:val="28"/>
          <w:lang w:val="ru-RU"/>
        </w:rPr>
        <w:t>ДОУ</w:t>
      </w:r>
      <w:r w:rsidRPr="003569E0">
        <w:rPr>
          <w:rFonts w:ascii="Times New Roman" w:hAnsi="Times New Roman" w:cs="Times New Roman"/>
          <w:color w:val="000000"/>
          <w:sz w:val="28"/>
          <w:szCs w:val="28"/>
          <w:lang w:val="ru-RU"/>
        </w:rPr>
        <w:t xml:space="preserve">, в </w:t>
      </w:r>
      <w:r w:rsidR="00690CE9" w:rsidRPr="003569E0">
        <w:rPr>
          <w:rFonts w:ascii="Times New Roman" w:hAnsi="Times New Roman" w:cs="Times New Roman"/>
          <w:color w:val="000000"/>
          <w:sz w:val="28"/>
          <w:szCs w:val="28"/>
          <w:lang w:val="ru-RU"/>
        </w:rPr>
        <w:t>том числе</w:t>
      </w:r>
      <w:r w:rsidRPr="003569E0">
        <w:rPr>
          <w:rFonts w:ascii="Times New Roman" w:hAnsi="Times New Roman" w:cs="Times New Roman"/>
          <w:color w:val="000000"/>
          <w:sz w:val="28"/>
          <w:szCs w:val="28"/>
          <w:lang w:val="ru-RU"/>
        </w:rPr>
        <w:t xml:space="preserve"> заключивших трудовой договор о работе по совместительству.</w:t>
      </w:r>
    </w:p>
    <w:p w:rsidR="00A63249" w:rsidRPr="003569E0" w:rsidRDefault="00DA337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1.5. </w:t>
      </w:r>
      <w:r w:rsidR="00222CAB" w:rsidRPr="003569E0">
        <w:rPr>
          <w:rFonts w:ascii="Times New Roman" w:hAnsi="Times New Roman" w:cs="Times New Roman"/>
          <w:color w:val="000000"/>
          <w:sz w:val="28"/>
          <w:szCs w:val="28"/>
          <w:lang w:val="ru-RU"/>
        </w:rPr>
        <w:t xml:space="preserve">Работодатель обязан ознакомить под подпись с текстом коллективного договора всех </w:t>
      </w:r>
      <w:r w:rsidR="00690CE9" w:rsidRPr="003569E0">
        <w:rPr>
          <w:rFonts w:ascii="Times New Roman" w:hAnsi="Times New Roman" w:cs="Times New Roman"/>
          <w:color w:val="000000"/>
          <w:sz w:val="28"/>
          <w:szCs w:val="28"/>
          <w:lang w:val="ru-RU"/>
        </w:rPr>
        <w:t>работников ДОУ</w:t>
      </w:r>
      <w:r w:rsidR="00222CAB" w:rsidRPr="003569E0">
        <w:rPr>
          <w:rFonts w:ascii="Times New Roman" w:hAnsi="Times New Roman" w:cs="Times New Roman"/>
          <w:color w:val="000000"/>
          <w:sz w:val="28"/>
          <w:szCs w:val="28"/>
          <w:lang w:val="ru-RU"/>
        </w:rPr>
        <w:t xml:space="preserve"> в течение 30 календарных дней после его подписания.</w:t>
      </w:r>
    </w:p>
    <w:p w:rsidR="006F1327" w:rsidRDefault="00222CAB" w:rsidP="006F1327">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1.6. Коллективный договор сохраняет свое действие в случае изменения наименования </w:t>
      </w:r>
      <w:r w:rsidR="00690CE9" w:rsidRPr="003569E0">
        <w:rPr>
          <w:rFonts w:ascii="Times New Roman" w:hAnsi="Times New Roman" w:cs="Times New Roman"/>
          <w:color w:val="000000"/>
          <w:sz w:val="28"/>
          <w:szCs w:val="28"/>
          <w:lang w:val="ru-RU"/>
        </w:rPr>
        <w:t>ДОУ, реорганизации</w:t>
      </w:r>
      <w:r w:rsidR="00B97211">
        <w:rPr>
          <w:rFonts w:ascii="Times New Roman" w:hAnsi="Times New Roman" w:cs="Times New Roman"/>
          <w:color w:val="000000"/>
          <w:sz w:val="28"/>
          <w:szCs w:val="28"/>
          <w:lang w:val="ru-RU"/>
        </w:rPr>
        <w:t>ДОУ</w:t>
      </w:r>
      <w:r w:rsidRPr="003569E0">
        <w:rPr>
          <w:rFonts w:ascii="Times New Roman" w:hAnsi="Times New Roman" w:cs="Times New Roman"/>
          <w:color w:val="000000"/>
          <w:sz w:val="28"/>
          <w:szCs w:val="28"/>
          <w:lang w:val="ru-RU"/>
        </w:rPr>
        <w:t xml:space="preserve">в форме преобразования, а также расторжения трудового договора с </w:t>
      </w:r>
      <w:r w:rsidR="00690CE9" w:rsidRPr="003569E0">
        <w:rPr>
          <w:rFonts w:ascii="Times New Roman" w:hAnsi="Times New Roman" w:cs="Times New Roman"/>
          <w:color w:val="000000"/>
          <w:sz w:val="28"/>
          <w:szCs w:val="28"/>
          <w:lang w:val="ru-RU"/>
        </w:rPr>
        <w:t>заведующим ДОУ</w:t>
      </w:r>
      <w:r w:rsidRPr="003569E0">
        <w:rPr>
          <w:rFonts w:ascii="Times New Roman" w:hAnsi="Times New Roman" w:cs="Times New Roman"/>
          <w:color w:val="000000"/>
          <w:sz w:val="28"/>
          <w:szCs w:val="28"/>
          <w:lang w:val="ru-RU"/>
        </w:rPr>
        <w:t>.</w:t>
      </w:r>
    </w:p>
    <w:p w:rsidR="00A63249" w:rsidRPr="003569E0" w:rsidRDefault="00747D6A" w:rsidP="006F1327">
      <w:pPr>
        <w:jc w:val="both"/>
        <w:rPr>
          <w:rFonts w:ascii="Times New Roman" w:hAnsi="Times New Roman" w:cs="Times New Roman"/>
          <w:color w:val="000000"/>
          <w:sz w:val="28"/>
          <w:szCs w:val="28"/>
          <w:lang w:val="ru-RU"/>
        </w:rPr>
      </w:pPr>
      <w:r w:rsidRPr="003569E0">
        <w:rPr>
          <w:rFonts w:ascii="Times New Roman" w:eastAsia="Times New Roman" w:hAnsi="Times New Roman" w:cs="Times New Roman"/>
          <w:sz w:val="28"/>
          <w:szCs w:val="28"/>
          <w:lang w:val="ru-RU" w:eastAsia="ru-RU"/>
        </w:rPr>
        <w:br/>
      </w:r>
      <w:r w:rsidR="00DA337A">
        <w:rPr>
          <w:rFonts w:ascii="Times New Roman" w:eastAsia="Times New Roman" w:hAnsi="Times New Roman" w:cs="Times New Roman"/>
          <w:color w:val="222222"/>
          <w:sz w:val="28"/>
          <w:szCs w:val="28"/>
          <w:shd w:val="clear" w:color="auto" w:fill="FFFFFF"/>
          <w:lang w:val="ru-RU" w:eastAsia="ru-RU"/>
        </w:rPr>
        <w:t xml:space="preserve">1.7. </w:t>
      </w:r>
      <w:r w:rsidRPr="003569E0">
        <w:rPr>
          <w:rFonts w:ascii="Times New Roman" w:eastAsia="Times New Roman" w:hAnsi="Times New Roman" w:cs="Times New Roman"/>
          <w:color w:val="222222"/>
          <w:sz w:val="28"/>
          <w:szCs w:val="28"/>
          <w:shd w:val="clear" w:color="auto" w:fill="FFFFFF"/>
          <w:lang w:val="ru-RU" w:eastAsia="ru-RU"/>
        </w:rPr>
        <w:t>При смене</w:t>
      </w:r>
      <w:r w:rsidR="00B97211">
        <w:rPr>
          <w:rFonts w:ascii="Times New Roman" w:eastAsia="Times New Roman" w:hAnsi="Times New Roman" w:cs="Times New Roman"/>
          <w:color w:val="222222"/>
          <w:sz w:val="28"/>
          <w:szCs w:val="28"/>
          <w:shd w:val="clear" w:color="auto" w:fill="FFFFFF"/>
          <w:lang w:val="ru-RU" w:eastAsia="ru-RU"/>
        </w:rPr>
        <w:t xml:space="preserve"> формы собственности ДОУ</w:t>
      </w:r>
      <w:r w:rsidRPr="003569E0">
        <w:rPr>
          <w:rFonts w:ascii="Times New Roman" w:eastAsia="Times New Roman" w:hAnsi="Times New Roman" w:cs="Times New Roman"/>
          <w:color w:val="222222"/>
          <w:sz w:val="28"/>
          <w:szCs w:val="28"/>
          <w:shd w:val="clear" w:color="auto" w:fill="FFFFFF"/>
          <w:lang w:val="ru-RU" w:eastAsia="ru-RU"/>
        </w:rPr>
        <w:t xml:space="preserve"> коллективный договор сохраняет свое действие в течение трех месяцев со дня перехода прав собственности</w:t>
      </w:r>
      <w:r w:rsidR="00D34C67" w:rsidRPr="003569E0">
        <w:rPr>
          <w:rFonts w:ascii="Times New Roman" w:eastAsia="Times New Roman" w:hAnsi="Times New Roman" w:cs="Times New Roman"/>
          <w:color w:val="222222"/>
          <w:sz w:val="28"/>
          <w:szCs w:val="28"/>
          <w:shd w:val="clear" w:color="auto" w:fill="FFFFFF"/>
          <w:lang w:val="ru-RU" w:eastAsia="ru-RU"/>
        </w:rPr>
        <w:t>.</w:t>
      </w:r>
      <w:r w:rsidRPr="003569E0">
        <w:rPr>
          <w:rFonts w:ascii="Times New Roman" w:eastAsia="Times New Roman" w:hAnsi="Times New Roman" w:cs="Times New Roman"/>
          <w:color w:val="222222"/>
          <w:sz w:val="28"/>
          <w:szCs w:val="28"/>
          <w:lang w:val="ru-RU" w:eastAsia="ru-RU"/>
        </w:rPr>
        <w:br/>
      </w:r>
      <w:r w:rsidRPr="003569E0">
        <w:rPr>
          <w:rFonts w:ascii="Times New Roman" w:eastAsia="Times New Roman" w:hAnsi="Times New Roman" w:cs="Times New Roman"/>
          <w:color w:val="222222"/>
          <w:sz w:val="28"/>
          <w:szCs w:val="28"/>
          <w:lang w:val="ru-RU" w:eastAsia="ru-RU"/>
        </w:rPr>
        <w:br/>
      </w:r>
      <w:r w:rsidRPr="00DA337A">
        <w:rPr>
          <w:rFonts w:ascii="Times New Roman" w:hAnsi="Times New Roman" w:cs="Times New Roman"/>
          <w:sz w:val="28"/>
          <w:szCs w:val="28"/>
          <w:lang w:val="ru-RU"/>
        </w:rPr>
        <w:t>1.8</w:t>
      </w:r>
      <w:r w:rsidR="00222CAB" w:rsidRPr="00DA337A">
        <w:rPr>
          <w:rFonts w:ascii="Times New Roman" w:hAnsi="Times New Roman" w:cs="Times New Roman"/>
          <w:sz w:val="28"/>
          <w:szCs w:val="28"/>
          <w:lang w:val="ru-RU"/>
        </w:rPr>
        <w:t xml:space="preserve">. </w:t>
      </w:r>
      <w:r w:rsidR="00B97211">
        <w:rPr>
          <w:rFonts w:ascii="Times New Roman" w:hAnsi="Times New Roman" w:cs="Times New Roman"/>
          <w:color w:val="000000"/>
          <w:sz w:val="28"/>
          <w:szCs w:val="28"/>
          <w:lang w:val="ru-RU"/>
        </w:rPr>
        <w:t>При реорганизации</w:t>
      </w:r>
      <w:r w:rsidRPr="003569E0">
        <w:rPr>
          <w:rFonts w:ascii="Times New Roman" w:hAnsi="Times New Roman" w:cs="Times New Roman"/>
          <w:color w:val="000000"/>
          <w:sz w:val="28"/>
          <w:szCs w:val="28"/>
          <w:lang w:val="ru-RU"/>
        </w:rPr>
        <w:t xml:space="preserve"> в форме слияния</w:t>
      </w:r>
      <w:r w:rsidR="00222CAB" w:rsidRPr="003569E0">
        <w:rPr>
          <w:rFonts w:ascii="Times New Roman" w:hAnsi="Times New Roman" w:cs="Times New Roman"/>
          <w:color w:val="000000"/>
          <w:sz w:val="28"/>
          <w:szCs w:val="28"/>
          <w:lang w:val="ru-RU"/>
        </w:rPr>
        <w:t xml:space="preserve">, </w:t>
      </w:r>
      <w:r w:rsidRPr="003569E0">
        <w:rPr>
          <w:rFonts w:ascii="Times New Roman" w:hAnsi="Times New Roman" w:cs="Times New Roman"/>
          <w:color w:val="000000"/>
          <w:sz w:val="28"/>
          <w:szCs w:val="28"/>
          <w:lang w:val="ru-RU"/>
        </w:rPr>
        <w:t>присоединения</w:t>
      </w:r>
      <w:r w:rsidR="00222CAB" w:rsidRPr="003569E0">
        <w:rPr>
          <w:rFonts w:ascii="Times New Roman" w:hAnsi="Times New Roman" w:cs="Times New Roman"/>
          <w:color w:val="000000"/>
          <w:sz w:val="28"/>
          <w:szCs w:val="28"/>
          <w:lang w:val="ru-RU"/>
        </w:rPr>
        <w:t xml:space="preserve">, </w:t>
      </w:r>
      <w:r w:rsidRPr="003569E0">
        <w:rPr>
          <w:rFonts w:ascii="Times New Roman" w:hAnsi="Times New Roman" w:cs="Times New Roman"/>
          <w:color w:val="000000"/>
          <w:sz w:val="28"/>
          <w:szCs w:val="28"/>
          <w:lang w:val="ru-RU"/>
        </w:rPr>
        <w:t>разделения</w:t>
      </w:r>
      <w:r w:rsidR="00222CAB" w:rsidRPr="003569E0">
        <w:rPr>
          <w:rFonts w:ascii="Times New Roman" w:hAnsi="Times New Roman" w:cs="Times New Roman"/>
          <w:color w:val="000000"/>
          <w:sz w:val="28"/>
          <w:szCs w:val="28"/>
          <w:lang w:val="ru-RU"/>
        </w:rPr>
        <w:t xml:space="preserve">, </w:t>
      </w:r>
      <w:r w:rsidRPr="003569E0">
        <w:rPr>
          <w:rFonts w:ascii="Times New Roman" w:hAnsi="Times New Roman" w:cs="Times New Roman"/>
          <w:color w:val="000000"/>
          <w:sz w:val="28"/>
          <w:szCs w:val="28"/>
          <w:lang w:val="ru-RU"/>
        </w:rPr>
        <w:t xml:space="preserve">выделения </w:t>
      </w:r>
      <w:r w:rsidR="00B97211">
        <w:rPr>
          <w:rFonts w:ascii="Times New Roman" w:hAnsi="Times New Roman" w:cs="Times New Roman"/>
          <w:color w:val="000000"/>
          <w:sz w:val="28"/>
          <w:szCs w:val="28"/>
          <w:lang w:val="ru-RU"/>
        </w:rPr>
        <w:t>ДОУ</w:t>
      </w:r>
      <w:r w:rsidR="00D34C67" w:rsidRPr="003569E0">
        <w:rPr>
          <w:rFonts w:ascii="Times New Roman" w:hAnsi="Times New Roman" w:cs="Times New Roman"/>
          <w:color w:val="000000"/>
          <w:sz w:val="28"/>
          <w:szCs w:val="28"/>
          <w:lang w:val="ru-RU"/>
        </w:rPr>
        <w:t>,</w:t>
      </w:r>
      <w:r w:rsidR="00222CAB" w:rsidRPr="003569E0">
        <w:rPr>
          <w:rFonts w:ascii="Times New Roman" w:hAnsi="Times New Roman" w:cs="Times New Roman"/>
          <w:color w:val="000000"/>
          <w:sz w:val="28"/>
          <w:szCs w:val="28"/>
          <w:lang w:val="ru-RU"/>
        </w:rPr>
        <w:t xml:space="preserve">коллективный </w:t>
      </w:r>
      <w:r w:rsidR="00690CE9" w:rsidRPr="003569E0">
        <w:rPr>
          <w:rFonts w:ascii="Times New Roman" w:hAnsi="Times New Roman" w:cs="Times New Roman"/>
          <w:color w:val="000000"/>
          <w:sz w:val="28"/>
          <w:szCs w:val="28"/>
          <w:lang w:val="ru-RU"/>
        </w:rPr>
        <w:t>договор сохраняет</w:t>
      </w:r>
      <w:r w:rsidR="00222CAB" w:rsidRPr="003569E0">
        <w:rPr>
          <w:rFonts w:ascii="Times New Roman" w:hAnsi="Times New Roman" w:cs="Times New Roman"/>
          <w:color w:val="000000"/>
          <w:sz w:val="28"/>
          <w:szCs w:val="28"/>
          <w:lang w:val="ru-RU"/>
        </w:rPr>
        <w:t xml:space="preserve"> свое действие в течение всего срока ре</w:t>
      </w:r>
      <w:r w:rsidR="00FE5FA9" w:rsidRPr="003569E0">
        <w:rPr>
          <w:rFonts w:ascii="Times New Roman" w:hAnsi="Times New Roman" w:cs="Times New Roman"/>
          <w:color w:val="000000"/>
          <w:sz w:val="28"/>
          <w:szCs w:val="28"/>
          <w:lang w:val="ru-RU"/>
        </w:rPr>
        <w:t>организации.</w:t>
      </w:r>
    </w:p>
    <w:p w:rsidR="00A63249" w:rsidRPr="003569E0" w:rsidRDefault="00747D6A" w:rsidP="003569E0">
      <w:pPr>
        <w:spacing w:before="0" w:beforeAutospacing="0" w:after="0" w:afterAutospacing="0"/>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1.9</w:t>
      </w:r>
      <w:r w:rsidR="00222CAB" w:rsidRPr="003569E0">
        <w:rPr>
          <w:rFonts w:ascii="Times New Roman" w:hAnsi="Times New Roman" w:cs="Times New Roman"/>
          <w:color w:val="000000"/>
          <w:sz w:val="28"/>
          <w:szCs w:val="28"/>
          <w:lang w:val="ru-RU"/>
        </w:rPr>
        <w:t xml:space="preserve">. Любая из сторон имеет право направить другой стороне предложение о заключении </w:t>
      </w:r>
      <w:r w:rsidR="00690CE9" w:rsidRPr="003569E0">
        <w:rPr>
          <w:rFonts w:ascii="Times New Roman" w:hAnsi="Times New Roman" w:cs="Times New Roman"/>
          <w:color w:val="000000"/>
          <w:sz w:val="28"/>
          <w:szCs w:val="28"/>
          <w:lang w:val="ru-RU"/>
        </w:rPr>
        <w:t>нового коллективного</w:t>
      </w:r>
      <w:r w:rsidR="00222CAB" w:rsidRPr="003569E0">
        <w:rPr>
          <w:rFonts w:ascii="Times New Roman" w:hAnsi="Times New Roman" w:cs="Times New Roman"/>
          <w:color w:val="000000"/>
          <w:sz w:val="28"/>
          <w:szCs w:val="28"/>
          <w:lang w:val="ru-RU"/>
        </w:rPr>
        <w:t xml:space="preserve"> договора или о продлении действующего на срок до трех лет, которое осуществляется </w:t>
      </w:r>
      <w:r w:rsidR="00690CE9" w:rsidRPr="003569E0">
        <w:rPr>
          <w:rFonts w:ascii="Times New Roman" w:hAnsi="Times New Roman" w:cs="Times New Roman"/>
          <w:color w:val="000000"/>
          <w:sz w:val="28"/>
          <w:szCs w:val="28"/>
          <w:lang w:val="ru-RU"/>
        </w:rPr>
        <w:t>в порядке</w:t>
      </w:r>
      <w:r w:rsidR="00222CAB" w:rsidRPr="003569E0">
        <w:rPr>
          <w:rFonts w:ascii="Times New Roman" w:hAnsi="Times New Roman" w:cs="Times New Roman"/>
          <w:color w:val="000000"/>
          <w:sz w:val="28"/>
          <w:szCs w:val="28"/>
          <w:lang w:val="ru-RU"/>
        </w:rPr>
        <w:t>, аналогичном порядку внесения изменений и дополнений в коллективный договор.</w:t>
      </w:r>
    </w:p>
    <w:p w:rsidR="00A63249" w:rsidRPr="003569E0" w:rsidRDefault="00747D6A"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1.10</w:t>
      </w:r>
      <w:r w:rsidR="00222CAB" w:rsidRPr="003569E0">
        <w:rPr>
          <w:rFonts w:ascii="Times New Roman" w:hAnsi="Times New Roman" w:cs="Times New Roman"/>
          <w:color w:val="000000"/>
          <w:sz w:val="28"/>
          <w:szCs w:val="28"/>
          <w:lang w:val="ru-RU"/>
        </w:rPr>
        <w:t xml:space="preserve"> При ликвидации </w:t>
      </w:r>
      <w:r w:rsidR="00690CE9" w:rsidRPr="003569E0">
        <w:rPr>
          <w:rFonts w:ascii="Times New Roman" w:hAnsi="Times New Roman" w:cs="Times New Roman"/>
          <w:color w:val="000000"/>
          <w:sz w:val="28"/>
          <w:szCs w:val="28"/>
          <w:lang w:val="ru-RU"/>
        </w:rPr>
        <w:t>ДОУ</w:t>
      </w:r>
      <w:r w:rsidR="00222CAB" w:rsidRPr="003569E0">
        <w:rPr>
          <w:rFonts w:ascii="Times New Roman" w:hAnsi="Times New Roman" w:cs="Times New Roman"/>
          <w:color w:val="000000"/>
          <w:sz w:val="28"/>
          <w:szCs w:val="28"/>
          <w:lang w:val="ru-RU"/>
        </w:rPr>
        <w:t xml:space="preserve"> коллективный договор сохраняет свое действие в течение всего </w:t>
      </w:r>
      <w:r w:rsidR="00690CE9" w:rsidRPr="003569E0">
        <w:rPr>
          <w:rFonts w:ascii="Times New Roman" w:hAnsi="Times New Roman" w:cs="Times New Roman"/>
          <w:color w:val="000000"/>
          <w:sz w:val="28"/>
          <w:szCs w:val="28"/>
          <w:lang w:val="ru-RU"/>
        </w:rPr>
        <w:t>срока проведения</w:t>
      </w:r>
      <w:r w:rsidR="00222CAB" w:rsidRPr="003569E0">
        <w:rPr>
          <w:rFonts w:ascii="Times New Roman" w:hAnsi="Times New Roman" w:cs="Times New Roman"/>
          <w:color w:val="000000"/>
          <w:sz w:val="28"/>
          <w:szCs w:val="28"/>
          <w:lang w:val="ru-RU"/>
        </w:rPr>
        <w:t xml:space="preserve"> ликвидации.</w:t>
      </w:r>
    </w:p>
    <w:p w:rsidR="00A63249" w:rsidRPr="003569E0" w:rsidRDefault="00747D6A"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1.11</w:t>
      </w:r>
      <w:r w:rsidR="00222CAB" w:rsidRPr="003569E0">
        <w:rPr>
          <w:rFonts w:ascii="Times New Roman" w:hAnsi="Times New Roman" w:cs="Times New Roman"/>
          <w:color w:val="000000"/>
          <w:sz w:val="28"/>
          <w:szCs w:val="28"/>
          <w:lang w:val="ru-RU"/>
        </w:rPr>
        <w:t xml:space="preserve">. Стороны договорились, что изменения и дополнения в коллективный договор в течение срока </w:t>
      </w:r>
      <w:r w:rsidR="00690CE9" w:rsidRPr="003569E0">
        <w:rPr>
          <w:rFonts w:ascii="Times New Roman" w:hAnsi="Times New Roman" w:cs="Times New Roman"/>
          <w:color w:val="000000"/>
          <w:sz w:val="28"/>
          <w:szCs w:val="28"/>
          <w:lang w:val="ru-RU"/>
        </w:rPr>
        <w:t>его действия</w:t>
      </w:r>
      <w:r w:rsidR="00222CAB" w:rsidRPr="003569E0">
        <w:rPr>
          <w:rFonts w:ascii="Times New Roman" w:hAnsi="Times New Roman" w:cs="Times New Roman"/>
          <w:color w:val="000000"/>
          <w:sz w:val="28"/>
          <w:szCs w:val="28"/>
          <w:lang w:val="ru-RU"/>
        </w:rPr>
        <w:t xml:space="preserve"> могут вноситься по совместному решению представителями сторон без созыва </w:t>
      </w:r>
      <w:r w:rsidR="00690CE9" w:rsidRPr="003569E0">
        <w:rPr>
          <w:rFonts w:ascii="Times New Roman" w:hAnsi="Times New Roman" w:cs="Times New Roman"/>
          <w:color w:val="000000"/>
          <w:sz w:val="28"/>
          <w:szCs w:val="28"/>
          <w:lang w:val="ru-RU"/>
        </w:rPr>
        <w:t>общего собрания</w:t>
      </w:r>
      <w:r w:rsidR="00222CAB" w:rsidRPr="003569E0">
        <w:rPr>
          <w:rFonts w:ascii="Times New Roman" w:hAnsi="Times New Roman" w:cs="Times New Roman"/>
          <w:color w:val="000000"/>
          <w:sz w:val="28"/>
          <w:szCs w:val="28"/>
          <w:lang w:val="ru-RU"/>
        </w:rPr>
        <w:t xml:space="preserve"> (конференции) работников в установленном законом порядке (ст. 44 ТК РФ). </w:t>
      </w:r>
      <w:r w:rsidR="00690CE9" w:rsidRPr="003569E0">
        <w:rPr>
          <w:rFonts w:ascii="Times New Roman" w:hAnsi="Times New Roman" w:cs="Times New Roman"/>
          <w:color w:val="000000"/>
          <w:sz w:val="28"/>
          <w:szCs w:val="28"/>
          <w:lang w:val="ru-RU"/>
        </w:rPr>
        <w:t>Вносимые изменения</w:t>
      </w:r>
      <w:r w:rsidR="00222CAB" w:rsidRPr="003569E0">
        <w:rPr>
          <w:rFonts w:ascii="Times New Roman" w:hAnsi="Times New Roman" w:cs="Times New Roman"/>
          <w:color w:val="000000"/>
          <w:sz w:val="28"/>
          <w:szCs w:val="28"/>
          <w:lang w:val="ru-RU"/>
        </w:rPr>
        <w:t xml:space="preserve"> и дополнения в текст коллективного договора не могут ухудшать положение работников </w:t>
      </w:r>
      <w:r w:rsidR="00690CE9" w:rsidRPr="003569E0">
        <w:rPr>
          <w:rFonts w:ascii="Times New Roman" w:hAnsi="Times New Roman" w:cs="Times New Roman"/>
          <w:color w:val="000000"/>
          <w:sz w:val="28"/>
          <w:szCs w:val="28"/>
          <w:lang w:val="ru-RU"/>
        </w:rPr>
        <w:t>по сравнению</w:t>
      </w:r>
      <w:r w:rsidR="00222CAB" w:rsidRPr="003569E0">
        <w:rPr>
          <w:rFonts w:ascii="Times New Roman" w:hAnsi="Times New Roman" w:cs="Times New Roman"/>
          <w:color w:val="000000"/>
          <w:sz w:val="28"/>
          <w:szCs w:val="28"/>
          <w:lang w:val="ru-RU"/>
        </w:rPr>
        <w:t xml:space="preserve"> с законодательством Российской Федерации и положениями прежнего </w:t>
      </w:r>
      <w:r w:rsidR="00690CE9" w:rsidRPr="003569E0">
        <w:rPr>
          <w:rFonts w:ascii="Times New Roman" w:hAnsi="Times New Roman" w:cs="Times New Roman"/>
          <w:color w:val="000000"/>
          <w:sz w:val="28"/>
          <w:szCs w:val="28"/>
          <w:lang w:val="ru-RU"/>
        </w:rPr>
        <w:t>коллективного договора</w:t>
      </w:r>
      <w:r w:rsidR="00222CAB" w:rsidRPr="003569E0">
        <w:rPr>
          <w:rFonts w:ascii="Times New Roman" w:hAnsi="Times New Roman" w:cs="Times New Roman"/>
          <w:color w:val="000000"/>
          <w:sz w:val="28"/>
          <w:szCs w:val="28"/>
          <w:lang w:val="ru-RU"/>
        </w:rPr>
        <w:t>.</w:t>
      </w:r>
    </w:p>
    <w:p w:rsidR="00A63249" w:rsidRPr="003569E0" w:rsidRDefault="00747D6A"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1.12</w:t>
      </w:r>
      <w:r w:rsidR="00222CAB" w:rsidRPr="003569E0">
        <w:rPr>
          <w:rFonts w:ascii="Times New Roman" w:hAnsi="Times New Roman" w:cs="Times New Roman"/>
          <w:color w:val="000000"/>
          <w:sz w:val="28"/>
          <w:szCs w:val="28"/>
          <w:lang w:val="ru-RU"/>
        </w:rPr>
        <w:t xml:space="preserve">. Контроль за ходом выполнения коллективного договора осуществляется сторонами </w:t>
      </w:r>
      <w:r w:rsidR="00690CE9" w:rsidRPr="003569E0">
        <w:rPr>
          <w:rFonts w:ascii="Times New Roman" w:hAnsi="Times New Roman" w:cs="Times New Roman"/>
          <w:color w:val="000000"/>
          <w:sz w:val="28"/>
          <w:szCs w:val="28"/>
          <w:lang w:val="ru-RU"/>
        </w:rPr>
        <w:t>коллективного договора</w:t>
      </w:r>
      <w:r w:rsidR="00222CAB" w:rsidRPr="003569E0">
        <w:rPr>
          <w:rFonts w:ascii="Times New Roman" w:hAnsi="Times New Roman" w:cs="Times New Roman"/>
          <w:color w:val="000000"/>
          <w:sz w:val="28"/>
          <w:szCs w:val="28"/>
          <w:lang w:val="ru-RU"/>
        </w:rPr>
        <w:t xml:space="preserve"> в лице их представителей, соответствующими органами по труду.</w:t>
      </w:r>
    </w:p>
    <w:p w:rsidR="00A63249" w:rsidRPr="003569E0" w:rsidRDefault="00747D6A"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1.13</w:t>
      </w:r>
      <w:r w:rsidR="00222CAB" w:rsidRPr="003569E0">
        <w:rPr>
          <w:rFonts w:ascii="Times New Roman" w:hAnsi="Times New Roman" w:cs="Times New Roman"/>
          <w:color w:val="000000"/>
          <w:sz w:val="28"/>
          <w:szCs w:val="28"/>
          <w:lang w:val="ru-RU"/>
        </w:rPr>
        <w:t xml:space="preserve">. Стороны коллективного договора обязуются проводить обсуждение итогов </w:t>
      </w:r>
      <w:r w:rsidR="00690CE9" w:rsidRPr="003569E0">
        <w:rPr>
          <w:rFonts w:ascii="Times New Roman" w:hAnsi="Times New Roman" w:cs="Times New Roman"/>
          <w:color w:val="000000"/>
          <w:sz w:val="28"/>
          <w:szCs w:val="28"/>
          <w:lang w:val="ru-RU"/>
        </w:rPr>
        <w:t>выполнения коллективного</w:t>
      </w:r>
      <w:r w:rsidR="00222CAB" w:rsidRPr="003569E0">
        <w:rPr>
          <w:rFonts w:ascii="Times New Roman" w:hAnsi="Times New Roman" w:cs="Times New Roman"/>
          <w:color w:val="000000"/>
          <w:sz w:val="28"/>
          <w:szCs w:val="28"/>
          <w:lang w:val="ru-RU"/>
        </w:rPr>
        <w:t xml:space="preserve"> договора на общем собрании работников не реже одного раза в год.</w:t>
      </w:r>
    </w:p>
    <w:p w:rsidR="00B334D7" w:rsidRPr="003569E0" w:rsidRDefault="00747D6A" w:rsidP="003569E0">
      <w:pPr>
        <w:jc w:val="both"/>
        <w:rPr>
          <w:rFonts w:ascii="Times New Roman" w:hAnsi="Times New Roman" w:cs="Times New Roman"/>
          <w:sz w:val="28"/>
          <w:szCs w:val="28"/>
          <w:lang w:val="ru-RU"/>
        </w:rPr>
      </w:pPr>
      <w:r w:rsidRPr="003569E0">
        <w:rPr>
          <w:rFonts w:ascii="Times New Roman" w:hAnsi="Times New Roman" w:cs="Times New Roman"/>
          <w:color w:val="000000"/>
          <w:sz w:val="28"/>
          <w:szCs w:val="28"/>
          <w:lang w:val="ru-RU"/>
        </w:rPr>
        <w:t>1.14</w:t>
      </w:r>
      <w:r w:rsidR="00222CAB" w:rsidRPr="003569E0">
        <w:rPr>
          <w:rFonts w:ascii="Times New Roman" w:hAnsi="Times New Roman" w:cs="Times New Roman"/>
          <w:color w:val="000000"/>
          <w:sz w:val="28"/>
          <w:szCs w:val="28"/>
          <w:lang w:val="ru-RU"/>
        </w:rPr>
        <w:t xml:space="preserve">. </w:t>
      </w:r>
      <w:r w:rsidR="00B334D7" w:rsidRPr="003569E0">
        <w:rPr>
          <w:rFonts w:ascii="Times New Roman" w:hAnsi="Times New Roman" w:cs="Times New Roman"/>
          <w:color w:val="000000"/>
          <w:sz w:val="28"/>
          <w:szCs w:val="28"/>
          <w:lang w:val="ru-RU"/>
        </w:rPr>
        <w:t>Перечень локальных нормативных актов, содержащих нормы трудового права, при принятии которых, работод</w:t>
      </w:r>
      <w:r w:rsidR="00EB5676">
        <w:rPr>
          <w:rFonts w:ascii="Times New Roman" w:hAnsi="Times New Roman" w:cs="Times New Roman"/>
          <w:color w:val="000000"/>
          <w:sz w:val="28"/>
          <w:szCs w:val="28"/>
          <w:lang w:val="ru-RU"/>
        </w:rPr>
        <w:t xml:space="preserve">атель учитывает мотивированное </w:t>
      </w:r>
      <w:r w:rsidR="00B334D7" w:rsidRPr="003569E0">
        <w:rPr>
          <w:rFonts w:ascii="Times New Roman" w:hAnsi="Times New Roman" w:cs="Times New Roman"/>
          <w:color w:val="000000"/>
          <w:sz w:val="28"/>
          <w:szCs w:val="28"/>
          <w:lang w:val="ru-RU"/>
        </w:rPr>
        <w:t>мнение первичной профсоюзной организации:</w:t>
      </w:r>
    </w:p>
    <w:p w:rsidR="00B334D7" w:rsidRPr="00DA337A" w:rsidRDefault="00B334D7" w:rsidP="00FA51F0">
      <w:pPr>
        <w:pStyle w:val="a6"/>
        <w:numPr>
          <w:ilvl w:val="0"/>
          <w:numId w:val="6"/>
        </w:numPr>
        <w:tabs>
          <w:tab w:val="left" w:pos="0"/>
        </w:tabs>
        <w:spacing w:after="0" w:line="240" w:lineRule="auto"/>
        <w:jc w:val="both"/>
        <w:rPr>
          <w:rFonts w:ascii="Times New Roman" w:hAnsi="Times New Roman" w:cs="Times New Roman"/>
          <w:sz w:val="28"/>
          <w:szCs w:val="28"/>
        </w:rPr>
      </w:pPr>
      <w:r w:rsidRPr="003569E0">
        <w:rPr>
          <w:rFonts w:ascii="Times New Roman" w:hAnsi="Times New Roman" w:cs="Times New Roman"/>
          <w:color w:val="000000"/>
          <w:sz w:val="28"/>
          <w:szCs w:val="28"/>
        </w:rPr>
        <w:lastRenderedPageBreak/>
        <w:t>Правила внутреннего трудового распорядка;</w:t>
      </w:r>
    </w:p>
    <w:p w:rsidR="00B334D7" w:rsidRPr="00DA337A" w:rsidRDefault="00B334D7" w:rsidP="00FA51F0">
      <w:pPr>
        <w:pStyle w:val="a6"/>
        <w:numPr>
          <w:ilvl w:val="0"/>
          <w:numId w:val="6"/>
        </w:numPr>
        <w:tabs>
          <w:tab w:val="left" w:pos="720"/>
        </w:tabs>
        <w:spacing w:after="0"/>
        <w:jc w:val="both"/>
        <w:rPr>
          <w:rFonts w:ascii="Times New Roman" w:hAnsi="Times New Roman" w:cs="Times New Roman"/>
          <w:sz w:val="28"/>
          <w:szCs w:val="28"/>
        </w:rPr>
      </w:pPr>
      <w:r w:rsidRPr="00DA337A">
        <w:rPr>
          <w:rFonts w:ascii="Times New Roman" w:hAnsi="Times New Roman" w:cs="Times New Roman"/>
          <w:color w:val="000000"/>
          <w:sz w:val="28"/>
          <w:szCs w:val="28"/>
        </w:rPr>
        <w:t>Соглашение по охране труда;</w:t>
      </w:r>
    </w:p>
    <w:p w:rsidR="00B334D7" w:rsidRPr="00DA337A" w:rsidRDefault="00B334D7" w:rsidP="00FA51F0">
      <w:pPr>
        <w:pStyle w:val="a6"/>
        <w:numPr>
          <w:ilvl w:val="0"/>
          <w:numId w:val="6"/>
        </w:numPr>
        <w:tabs>
          <w:tab w:val="left" w:pos="720"/>
        </w:tabs>
        <w:spacing w:after="0"/>
        <w:jc w:val="both"/>
        <w:rPr>
          <w:rFonts w:ascii="Times New Roman" w:hAnsi="Times New Roman" w:cs="Times New Roman"/>
          <w:sz w:val="28"/>
          <w:szCs w:val="28"/>
        </w:rPr>
      </w:pPr>
      <w:r w:rsidRPr="00DA337A">
        <w:rPr>
          <w:rFonts w:ascii="Times New Roman" w:hAnsi="Times New Roman" w:cs="Times New Roman"/>
          <w:color w:val="000000"/>
          <w:sz w:val="28"/>
          <w:szCs w:val="28"/>
        </w:rPr>
        <w:t>Перечень профессий и должностей работников, занятых на работах с вредными и (или) опасными условиями труда;</w:t>
      </w:r>
    </w:p>
    <w:p w:rsidR="00B334D7" w:rsidRPr="00DA337A" w:rsidRDefault="00B334D7" w:rsidP="00FA51F0">
      <w:pPr>
        <w:pStyle w:val="a6"/>
        <w:numPr>
          <w:ilvl w:val="0"/>
          <w:numId w:val="6"/>
        </w:numPr>
        <w:tabs>
          <w:tab w:val="left" w:pos="720"/>
        </w:tabs>
        <w:spacing w:after="0"/>
        <w:jc w:val="both"/>
        <w:rPr>
          <w:rFonts w:ascii="Times New Roman" w:hAnsi="Times New Roman" w:cs="Times New Roman"/>
          <w:color w:val="000000"/>
          <w:sz w:val="28"/>
          <w:szCs w:val="28"/>
        </w:rPr>
      </w:pPr>
      <w:r w:rsidRPr="00DA337A">
        <w:rPr>
          <w:rFonts w:ascii="Times New Roman" w:hAnsi="Times New Roman" w:cs="Times New Roman"/>
          <w:color w:val="000000"/>
          <w:sz w:val="28"/>
          <w:szCs w:val="28"/>
        </w:rPr>
        <w:t>Положение о распределении стимулирующей части фонда оплаты труда.</w:t>
      </w:r>
    </w:p>
    <w:p w:rsidR="00DA337A" w:rsidRDefault="00DA337A" w:rsidP="00FA51F0">
      <w:pPr>
        <w:pStyle w:val="a6"/>
        <w:numPr>
          <w:ilvl w:val="0"/>
          <w:numId w:val="6"/>
        </w:numPr>
        <w:jc w:val="both"/>
        <w:rPr>
          <w:rFonts w:ascii="Times New Roman" w:hAnsi="Times New Roman" w:cs="Times New Roman"/>
          <w:sz w:val="28"/>
          <w:szCs w:val="28"/>
        </w:rPr>
      </w:pPr>
      <w:r w:rsidRPr="00DA337A">
        <w:rPr>
          <w:rFonts w:ascii="Times New Roman" w:hAnsi="Times New Roman" w:cs="Times New Roman"/>
          <w:sz w:val="28"/>
          <w:szCs w:val="28"/>
        </w:rPr>
        <w:t>Перечень профессий и должностей работников, имеющих право на обеспечение специальной одеждой, обувью и другими средствами индивидуал</w:t>
      </w:r>
      <w:r>
        <w:rPr>
          <w:rFonts w:ascii="Times New Roman" w:hAnsi="Times New Roman" w:cs="Times New Roman"/>
          <w:sz w:val="28"/>
          <w:szCs w:val="28"/>
        </w:rPr>
        <w:t xml:space="preserve">ьной защиты, а также смывающие </w:t>
      </w:r>
      <w:r w:rsidRPr="00DA337A">
        <w:rPr>
          <w:rFonts w:ascii="Times New Roman" w:hAnsi="Times New Roman" w:cs="Times New Roman"/>
          <w:sz w:val="28"/>
          <w:szCs w:val="28"/>
        </w:rPr>
        <w:t>и обезвреживающими средствами;</w:t>
      </w:r>
    </w:p>
    <w:p w:rsidR="00DA337A" w:rsidRDefault="00DA337A" w:rsidP="00FA51F0">
      <w:pPr>
        <w:pStyle w:val="a6"/>
        <w:numPr>
          <w:ilvl w:val="0"/>
          <w:numId w:val="6"/>
        </w:numPr>
        <w:jc w:val="both"/>
        <w:rPr>
          <w:rFonts w:ascii="Times New Roman" w:hAnsi="Times New Roman" w:cs="Times New Roman"/>
          <w:sz w:val="28"/>
          <w:szCs w:val="28"/>
        </w:rPr>
      </w:pPr>
      <w:r w:rsidRPr="003569E0">
        <w:rPr>
          <w:rFonts w:ascii="Times New Roman" w:hAnsi="Times New Roman" w:cs="Times New Roman"/>
          <w:sz w:val="28"/>
          <w:szCs w:val="28"/>
        </w:rPr>
        <w:t>Должностные обязанности работников;</w:t>
      </w:r>
    </w:p>
    <w:p w:rsidR="00DA337A" w:rsidRPr="00DA337A" w:rsidRDefault="00DA337A" w:rsidP="00FA51F0">
      <w:pPr>
        <w:pStyle w:val="a6"/>
        <w:numPr>
          <w:ilvl w:val="0"/>
          <w:numId w:val="6"/>
        </w:numPr>
        <w:jc w:val="both"/>
        <w:rPr>
          <w:rFonts w:ascii="Times New Roman" w:hAnsi="Times New Roman" w:cs="Times New Roman"/>
          <w:sz w:val="28"/>
          <w:szCs w:val="28"/>
        </w:rPr>
      </w:pPr>
      <w:r w:rsidRPr="003569E0">
        <w:rPr>
          <w:rFonts w:ascii="Times New Roman" w:hAnsi="Times New Roman" w:cs="Times New Roman"/>
          <w:sz w:val="28"/>
          <w:szCs w:val="28"/>
        </w:rPr>
        <w:t>Инструкции по охране труда.</w:t>
      </w:r>
    </w:p>
    <w:p w:rsidR="00B334D7" w:rsidRPr="003569E0" w:rsidRDefault="00B334D7" w:rsidP="003569E0">
      <w:pPr>
        <w:tabs>
          <w:tab w:val="left" w:pos="720"/>
        </w:tabs>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w:t>
      </w:r>
      <w:r w:rsidR="00747D6A" w:rsidRPr="003569E0">
        <w:rPr>
          <w:rFonts w:ascii="Times New Roman" w:hAnsi="Times New Roman" w:cs="Times New Roman"/>
          <w:color w:val="000000"/>
          <w:sz w:val="28"/>
          <w:szCs w:val="28"/>
          <w:lang w:val="ru-RU"/>
        </w:rPr>
        <w:t>15</w:t>
      </w:r>
      <w:r w:rsidRPr="003569E0">
        <w:rPr>
          <w:rFonts w:ascii="Times New Roman" w:hAnsi="Times New Roman" w:cs="Times New Roman"/>
          <w:color w:val="000000"/>
          <w:sz w:val="28"/>
          <w:szCs w:val="28"/>
          <w:lang w:val="ru-RU"/>
        </w:rPr>
        <w:t>.  Стороны коллективного договора определяют сле</w:t>
      </w:r>
      <w:r w:rsidR="00DA337A">
        <w:rPr>
          <w:rFonts w:ascii="Times New Roman" w:hAnsi="Times New Roman" w:cs="Times New Roman"/>
          <w:color w:val="000000"/>
          <w:sz w:val="28"/>
          <w:szCs w:val="28"/>
          <w:lang w:val="ru-RU"/>
        </w:rPr>
        <w:t xml:space="preserve">дующие формы участия первичной профсоюзной организации в </w:t>
      </w:r>
      <w:r w:rsidRPr="003569E0">
        <w:rPr>
          <w:rFonts w:ascii="Times New Roman" w:hAnsi="Times New Roman" w:cs="Times New Roman"/>
          <w:color w:val="000000"/>
          <w:sz w:val="28"/>
          <w:szCs w:val="28"/>
          <w:lang w:val="ru-RU"/>
        </w:rPr>
        <w:t xml:space="preserve">управлении образовательной организацией: </w:t>
      </w:r>
    </w:p>
    <w:p w:rsidR="00B334D7" w:rsidRPr="003569E0" w:rsidRDefault="00B334D7" w:rsidP="00FA51F0">
      <w:pPr>
        <w:pStyle w:val="a6"/>
        <w:numPr>
          <w:ilvl w:val="0"/>
          <w:numId w:val="7"/>
        </w:numPr>
        <w:tabs>
          <w:tab w:val="left" w:pos="851"/>
        </w:tabs>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учет мотивированного мнения профсоюзной организации;</w:t>
      </w:r>
    </w:p>
    <w:p w:rsidR="00B334D7" w:rsidRPr="003569E0" w:rsidRDefault="00B334D7" w:rsidP="00FA51F0">
      <w:pPr>
        <w:pStyle w:val="a6"/>
        <w:numPr>
          <w:ilvl w:val="0"/>
          <w:numId w:val="7"/>
        </w:numPr>
        <w:tabs>
          <w:tab w:val="left" w:pos="851"/>
        </w:tabs>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консультации с работодателем по вопросам принятия локальных нормативных актов, регулирующие социально-трудовые интересы работников;</w:t>
      </w:r>
    </w:p>
    <w:p w:rsidR="00B334D7" w:rsidRPr="003569E0" w:rsidRDefault="00B334D7" w:rsidP="00FA51F0">
      <w:pPr>
        <w:pStyle w:val="a6"/>
        <w:numPr>
          <w:ilvl w:val="0"/>
          <w:numId w:val="7"/>
        </w:numPr>
        <w:tabs>
          <w:tab w:val="left" w:pos="851"/>
        </w:tabs>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B334D7" w:rsidRPr="003569E0" w:rsidRDefault="00B334D7" w:rsidP="00FA51F0">
      <w:pPr>
        <w:pStyle w:val="a6"/>
        <w:numPr>
          <w:ilvl w:val="0"/>
          <w:numId w:val="7"/>
        </w:numPr>
        <w:tabs>
          <w:tab w:val="left" w:pos="851"/>
        </w:tabs>
        <w:spacing w:after="0"/>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участие в разработке и принятии коллективного договора.</w:t>
      </w:r>
    </w:p>
    <w:p w:rsidR="00B334D7" w:rsidRPr="00B97211" w:rsidRDefault="00747D6A" w:rsidP="003569E0">
      <w:pPr>
        <w:tabs>
          <w:tab w:val="left" w:pos="720"/>
        </w:tabs>
        <w:jc w:val="both"/>
        <w:rPr>
          <w:rFonts w:ascii="Times New Roman" w:hAnsi="Times New Roman" w:cs="Times New Roman"/>
          <w:sz w:val="28"/>
          <w:szCs w:val="28"/>
          <w:lang w:val="ru-RU"/>
        </w:rPr>
      </w:pPr>
      <w:r w:rsidRPr="00B97211">
        <w:rPr>
          <w:rFonts w:ascii="Times New Roman" w:hAnsi="Times New Roman" w:cs="Times New Roman"/>
          <w:sz w:val="28"/>
          <w:szCs w:val="28"/>
          <w:lang w:val="ru-RU"/>
        </w:rPr>
        <w:t>1.16</w:t>
      </w:r>
      <w:r w:rsidR="00B334D7" w:rsidRPr="00B97211">
        <w:rPr>
          <w:rFonts w:ascii="Times New Roman" w:hAnsi="Times New Roman" w:cs="Times New Roman"/>
          <w:sz w:val="28"/>
          <w:szCs w:val="28"/>
          <w:lang w:val="ru-RU"/>
        </w:rPr>
        <w:t>. Стороны коллективного договора имеют право продлить действие коллективного договора на срок не более трех лет (ст. 43 ТК РФ).</w:t>
      </w:r>
    </w:p>
    <w:p w:rsidR="00B334D7" w:rsidRPr="00DA337A" w:rsidRDefault="00B334D7" w:rsidP="003569E0">
      <w:pPr>
        <w:tabs>
          <w:tab w:val="left" w:pos="720"/>
        </w:tabs>
        <w:jc w:val="both"/>
        <w:rPr>
          <w:rFonts w:ascii="Times New Roman" w:hAnsi="Times New Roman" w:cs="Times New Roman"/>
          <w:sz w:val="28"/>
          <w:szCs w:val="28"/>
          <w:lang w:val="ru-RU"/>
        </w:rPr>
      </w:pPr>
      <w:r w:rsidRPr="00DA337A">
        <w:rPr>
          <w:rFonts w:ascii="Times New Roman" w:hAnsi="Times New Roman" w:cs="Times New Roman"/>
          <w:sz w:val="28"/>
          <w:szCs w:val="28"/>
          <w:lang w:val="ru-RU"/>
        </w:rPr>
        <w:t>1.</w:t>
      </w:r>
      <w:r w:rsidR="00747D6A" w:rsidRPr="00DA337A">
        <w:rPr>
          <w:rFonts w:ascii="Times New Roman" w:hAnsi="Times New Roman" w:cs="Times New Roman"/>
          <w:sz w:val="28"/>
          <w:szCs w:val="28"/>
          <w:lang w:val="ru-RU"/>
        </w:rPr>
        <w:t>17</w:t>
      </w:r>
      <w:r w:rsidRPr="00DA337A">
        <w:rPr>
          <w:rFonts w:ascii="Times New Roman" w:hAnsi="Times New Roman" w:cs="Times New Roman"/>
          <w:sz w:val="28"/>
          <w:szCs w:val="28"/>
          <w:lang w:val="ru-RU"/>
        </w:rPr>
        <w:t>. Коллективный договор состоит из основного текста и приложений к нему, являющихся его неотъемлемой частью.</w:t>
      </w:r>
    </w:p>
    <w:p w:rsidR="00B334D7" w:rsidRPr="003569E0" w:rsidRDefault="00B334D7" w:rsidP="003569E0">
      <w:pPr>
        <w:tabs>
          <w:tab w:val="left" w:pos="720"/>
        </w:tabs>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1.</w:t>
      </w:r>
      <w:r w:rsidR="00747D6A" w:rsidRPr="003569E0">
        <w:rPr>
          <w:rFonts w:ascii="Times New Roman" w:hAnsi="Times New Roman" w:cs="Times New Roman"/>
          <w:sz w:val="28"/>
          <w:szCs w:val="28"/>
          <w:lang w:val="ru-RU"/>
        </w:rPr>
        <w:t>18</w:t>
      </w:r>
      <w:r w:rsidRPr="003569E0">
        <w:rPr>
          <w:rFonts w:ascii="Times New Roman" w:hAnsi="Times New Roman" w:cs="Times New Roman"/>
          <w:sz w:val="28"/>
          <w:szCs w:val="28"/>
          <w:lang w:val="ru-RU"/>
        </w:rPr>
        <w:t>. Коллективный договор в течение семи дней со дня подписания направляется на уведомительную регистрацию в Комитет Ивановской области по труду, содействию занятости населения и трудовой миграции.</w:t>
      </w:r>
    </w:p>
    <w:p w:rsidR="00B334D7" w:rsidRPr="00EB5676" w:rsidRDefault="00B334D7" w:rsidP="003569E0">
      <w:pPr>
        <w:tabs>
          <w:tab w:val="left" w:pos="720"/>
        </w:tabs>
        <w:jc w:val="both"/>
        <w:rPr>
          <w:rFonts w:ascii="Times New Roman" w:hAnsi="Times New Roman" w:cs="Times New Roman"/>
          <w:sz w:val="28"/>
          <w:szCs w:val="28"/>
          <w:lang w:val="ru-RU"/>
        </w:rPr>
      </w:pPr>
      <w:r w:rsidRPr="00EB5676">
        <w:rPr>
          <w:rFonts w:ascii="Times New Roman" w:hAnsi="Times New Roman" w:cs="Times New Roman"/>
          <w:sz w:val="28"/>
          <w:szCs w:val="28"/>
          <w:lang w:val="ru-RU"/>
        </w:rPr>
        <w:t>1.</w:t>
      </w:r>
      <w:r w:rsidR="00747D6A" w:rsidRPr="00EB5676">
        <w:rPr>
          <w:rFonts w:ascii="Times New Roman" w:hAnsi="Times New Roman" w:cs="Times New Roman"/>
          <w:sz w:val="28"/>
          <w:szCs w:val="28"/>
          <w:lang w:val="ru-RU"/>
        </w:rPr>
        <w:t>19</w:t>
      </w:r>
      <w:r w:rsidRPr="00EB5676">
        <w:rPr>
          <w:rFonts w:ascii="Times New Roman" w:hAnsi="Times New Roman" w:cs="Times New Roman"/>
          <w:sz w:val="28"/>
          <w:szCs w:val="28"/>
          <w:lang w:val="ru-RU"/>
        </w:rPr>
        <w:t xml:space="preserve">. До регистрации Коллективного договора в Комитете Ивановской области по труду, содействию занятости населения и трудовой миграции </w:t>
      </w:r>
      <w:r w:rsidR="00A71ED5" w:rsidRPr="00EB5676">
        <w:rPr>
          <w:rFonts w:ascii="Times New Roman" w:hAnsi="Times New Roman" w:cs="Times New Roman"/>
          <w:sz w:val="28"/>
          <w:szCs w:val="28"/>
          <w:lang w:val="ru-RU"/>
        </w:rPr>
        <w:t>профсоюзная организация</w:t>
      </w:r>
      <w:r w:rsidRPr="00EB5676">
        <w:rPr>
          <w:rFonts w:ascii="Times New Roman" w:hAnsi="Times New Roman" w:cs="Times New Roman"/>
          <w:sz w:val="28"/>
          <w:szCs w:val="28"/>
          <w:lang w:val="ru-RU"/>
        </w:rPr>
        <w:t xml:space="preserve"> осуществляет уведомительную регистрацию коллективного договора в электронной базе Ивановского областного комитета профсоюза образования.</w:t>
      </w:r>
    </w:p>
    <w:p w:rsidR="00A63249" w:rsidRPr="003569E0" w:rsidRDefault="00747D6A"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lastRenderedPageBreak/>
        <w:t>1.20</w:t>
      </w:r>
      <w:r w:rsidR="00222CAB" w:rsidRPr="003569E0">
        <w:rPr>
          <w:rFonts w:ascii="Times New Roman" w:hAnsi="Times New Roman" w:cs="Times New Roman"/>
          <w:color w:val="000000"/>
          <w:sz w:val="28"/>
          <w:szCs w:val="28"/>
          <w:lang w:val="ru-RU"/>
        </w:rPr>
        <w:t>. Работодатель обязуется обеспечивать гласность содержания и выполнения условий коллективного договора.</w:t>
      </w:r>
    </w:p>
    <w:p w:rsidR="00A63249" w:rsidRPr="003569E0" w:rsidRDefault="00747D6A"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1.21</w:t>
      </w:r>
      <w:r w:rsidR="00222CAB" w:rsidRPr="003569E0">
        <w:rPr>
          <w:rFonts w:ascii="Times New Roman" w:hAnsi="Times New Roman" w:cs="Times New Roman"/>
          <w:color w:val="000000"/>
          <w:sz w:val="28"/>
          <w:szCs w:val="28"/>
          <w:lang w:val="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61982" w:rsidRDefault="00747D6A" w:rsidP="00461982">
      <w:pPr>
        <w:rPr>
          <w:rFonts w:ascii="Times New Roman" w:hAnsi="Times New Roman" w:cs="Times New Roman"/>
          <w:b/>
          <w:bCs/>
          <w:color w:val="000000"/>
          <w:sz w:val="28"/>
          <w:szCs w:val="28"/>
          <w:lang w:val="ru-RU"/>
        </w:rPr>
      </w:pPr>
      <w:r w:rsidRPr="003569E0">
        <w:rPr>
          <w:rFonts w:ascii="Times New Roman" w:hAnsi="Times New Roman" w:cs="Times New Roman"/>
          <w:color w:val="000000"/>
          <w:sz w:val="28"/>
          <w:szCs w:val="28"/>
          <w:lang w:val="ru-RU"/>
        </w:rPr>
        <w:t>1.22</w:t>
      </w:r>
      <w:r w:rsidR="00222CAB" w:rsidRPr="003569E0">
        <w:rPr>
          <w:rFonts w:ascii="Times New Roman" w:hAnsi="Times New Roman" w:cs="Times New Roman"/>
          <w:color w:val="000000"/>
          <w:sz w:val="28"/>
          <w:szCs w:val="28"/>
          <w:lang w:val="ru-RU"/>
        </w:rPr>
        <w:t>. Настоящий коллективный договор вступает в силу с</w:t>
      </w:r>
      <w:r w:rsidR="00FF5AB2">
        <w:rPr>
          <w:rFonts w:ascii="Times New Roman" w:hAnsi="Times New Roman" w:cs="Times New Roman"/>
          <w:sz w:val="28"/>
          <w:szCs w:val="28"/>
          <w:lang w:val="ru-RU"/>
        </w:rPr>
        <w:t>13</w:t>
      </w:r>
      <w:r w:rsidR="00DA337A" w:rsidRPr="00DA337A">
        <w:rPr>
          <w:rFonts w:ascii="Times New Roman" w:hAnsi="Times New Roman" w:cs="Times New Roman"/>
          <w:sz w:val="28"/>
          <w:szCs w:val="28"/>
          <w:lang w:val="ru-RU"/>
        </w:rPr>
        <w:t>июля</w:t>
      </w:r>
      <w:r w:rsidR="00222CAB" w:rsidRPr="00DA337A">
        <w:rPr>
          <w:rFonts w:ascii="Times New Roman" w:hAnsi="Times New Roman" w:cs="Times New Roman"/>
          <w:sz w:val="28"/>
          <w:szCs w:val="28"/>
        </w:rPr>
        <w:t> </w:t>
      </w:r>
      <w:r w:rsidR="00A64411" w:rsidRPr="00DA337A">
        <w:rPr>
          <w:rFonts w:ascii="Times New Roman" w:hAnsi="Times New Roman" w:cs="Times New Roman"/>
          <w:sz w:val="28"/>
          <w:szCs w:val="28"/>
          <w:lang w:val="ru-RU"/>
        </w:rPr>
        <w:t>2022</w:t>
      </w:r>
      <w:r w:rsidR="00222CAB" w:rsidRPr="00DA337A">
        <w:rPr>
          <w:rFonts w:ascii="Times New Roman" w:hAnsi="Times New Roman" w:cs="Times New Roman"/>
          <w:sz w:val="28"/>
          <w:szCs w:val="28"/>
        </w:rPr>
        <w:t> </w:t>
      </w:r>
      <w:r w:rsidR="00222CAB" w:rsidRPr="00DA337A">
        <w:rPr>
          <w:rFonts w:ascii="Times New Roman" w:hAnsi="Times New Roman" w:cs="Times New Roman"/>
          <w:sz w:val="28"/>
          <w:szCs w:val="28"/>
          <w:lang w:val="ru-RU"/>
        </w:rPr>
        <w:t>года и действует по</w:t>
      </w:r>
      <w:r w:rsidR="00FF5AB2">
        <w:rPr>
          <w:rFonts w:ascii="Times New Roman" w:hAnsi="Times New Roman" w:cs="Times New Roman"/>
          <w:sz w:val="28"/>
          <w:szCs w:val="28"/>
          <w:lang w:val="ru-RU"/>
        </w:rPr>
        <w:t xml:space="preserve"> 13</w:t>
      </w:r>
      <w:r w:rsidR="00DA337A" w:rsidRPr="00DA337A">
        <w:rPr>
          <w:rFonts w:ascii="Times New Roman" w:hAnsi="Times New Roman" w:cs="Times New Roman"/>
          <w:sz w:val="28"/>
          <w:szCs w:val="28"/>
          <w:lang w:val="ru-RU"/>
        </w:rPr>
        <w:t xml:space="preserve"> июля</w:t>
      </w:r>
      <w:r w:rsidR="00FF5AB2">
        <w:rPr>
          <w:rFonts w:ascii="Times New Roman" w:hAnsi="Times New Roman" w:cs="Times New Roman"/>
          <w:sz w:val="28"/>
          <w:szCs w:val="28"/>
          <w:lang w:val="ru-RU"/>
        </w:rPr>
        <w:t xml:space="preserve"> 2025</w:t>
      </w:r>
      <w:r w:rsidR="00690CE9" w:rsidRPr="00DA337A">
        <w:rPr>
          <w:rFonts w:ascii="Times New Roman" w:hAnsi="Times New Roman" w:cs="Times New Roman"/>
          <w:sz w:val="28"/>
          <w:szCs w:val="28"/>
          <w:lang w:val="ru-RU"/>
        </w:rPr>
        <w:t xml:space="preserve"> года включительно.</w:t>
      </w:r>
      <w:r w:rsidR="00222CAB" w:rsidRPr="00DA337A">
        <w:rPr>
          <w:rFonts w:ascii="Times New Roman" w:hAnsi="Times New Roman" w:cs="Times New Roman"/>
          <w:sz w:val="28"/>
          <w:szCs w:val="28"/>
        </w:rPr>
        <w:t> </w:t>
      </w:r>
      <w:r w:rsidR="00222CAB" w:rsidRPr="00DA337A">
        <w:rPr>
          <w:rFonts w:ascii="Times New Roman" w:hAnsi="Times New Roman" w:cs="Times New Roman"/>
          <w:sz w:val="28"/>
          <w:szCs w:val="28"/>
          <w:lang w:val="ru-RU"/>
        </w:rPr>
        <w:br/>
      </w:r>
    </w:p>
    <w:p w:rsidR="00A63249" w:rsidRPr="003569E0" w:rsidRDefault="00DA337A" w:rsidP="006A39F9">
      <w:pPr>
        <w:rPr>
          <w:rFonts w:ascii="Times New Roman" w:hAnsi="Times New Roman" w:cs="Times New Roman"/>
          <w:color w:val="000000"/>
          <w:sz w:val="28"/>
          <w:szCs w:val="28"/>
          <w:lang w:val="ru-RU"/>
        </w:rPr>
      </w:pPr>
      <w:r w:rsidRPr="00DA337A">
        <w:rPr>
          <w:rFonts w:ascii="Times New Roman" w:hAnsi="Times New Roman" w:cs="Times New Roman"/>
          <w:b/>
          <w:bCs/>
          <w:color w:val="000000"/>
          <w:sz w:val="28"/>
          <w:szCs w:val="28"/>
          <w:lang w:val="ru-RU"/>
        </w:rPr>
        <w:t>2</w:t>
      </w:r>
      <w:r>
        <w:rPr>
          <w:rFonts w:ascii="Times New Roman" w:hAnsi="Times New Roman" w:cs="Times New Roman"/>
          <w:b/>
          <w:bCs/>
          <w:color w:val="000000"/>
          <w:sz w:val="28"/>
          <w:szCs w:val="28"/>
          <w:lang w:val="ru-RU"/>
        </w:rPr>
        <w:t>.</w:t>
      </w:r>
      <w:r w:rsidR="00222CAB" w:rsidRPr="003569E0">
        <w:rPr>
          <w:rFonts w:ascii="Times New Roman" w:hAnsi="Times New Roman" w:cs="Times New Roman"/>
          <w:b/>
          <w:bCs/>
          <w:color w:val="000000"/>
          <w:sz w:val="28"/>
          <w:szCs w:val="28"/>
          <w:lang w:val="ru-RU"/>
        </w:rPr>
        <w:t xml:space="preserve"> Гарантии при заключении, изменениии расторжении трудового договора</w:t>
      </w:r>
      <w:r w:rsidR="00222CAB" w:rsidRPr="003569E0">
        <w:rPr>
          <w:rFonts w:ascii="Times New Roman" w:hAnsi="Times New Roman" w:cs="Times New Roman"/>
          <w:color w:val="000000"/>
          <w:sz w:val="28"/>
          <w:szCs w:val="28"/>
          <w:lang w:val="ru-RU"/>
        </w:rPr>
        <w:t>2. Стороны договорились, что:</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2.1. Работодатель не вправе требовать от работника выполнения работы, не обусловленной </w:t>
      </w:r>
      <w:r w:rsidR="00F019F1" w:rsidRPr="003569E0">
        <w:rPr>
          <w:rFonts w:ascii="Times New Roman" w:hAnsi="Times New Roman" w:cs="Times New Roman"/>
          <w:color w:val="000000"/>
          <w:sz w:val="28"/>
          <w:szCs w:val="28"/>
          <w:lang w:val="ru-RU"/>
        </w:rPr>
        <w:t>трудовым договором</w:t>
      </w:r>
      <w:r w:rsidRPr="003569E0">
        <w:rPr>
          <w:rFonts w:ascii="Times New Roman" w:hAnsi="Times New Roman" w:cs="Times New Roman"/>
          <w:color w:val="000000"/>
          <w:sz w:val="28"/>
          <w:szCs w:val="28"/>
          <w:lang w:val="ru-RU"/>
        </w:rPr>
        <w:t xml:space="preserve">, условия трудового договора не могут ухудшать положение работника по сравнению </w:t>
      </w:r>
      <w:r w:rsidR="00412798" w:rsidRPr="003569E0">
        <w:rPr>
          <w:rFonts w:ascii="Times New Roman" w:hAnsi="Times New Roman" w:cs="Times New Roman"/>
          <w:color w:val="000000"/>
          <w:sz w:val="28"/>
          <w:szCs w:val="28"/>
          <w:lang w:val="ru-RU"/>
        </w:rPr>
        <w:t>с действующим</w:t>
      </w:r>
      <w:r w:rsidRPr="003569E0">
        <w:rPr>
          <w:rFonts w:ascii="Times New Roman" w:hAnsi="Times New Roman" w:cs="Times New Roman"/>
          <w:color w:val="000000"/>
          <w:sz w:val="28"/>
          <w:szCs w:val="28"/>
          <w:lang w:val="ru-RU"/>
        </w:rPr>
        <w:t xml:space="preserve"> трудовым законодательством.</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2.2. Работодатель обязуется:</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2.2.1. Заключить трудовой договор с работником в письменной форме в двух экземплярах, каждый </w:t>
      </w:r>
      <w:r w:rsidR="00F019F1" w:rsidRPr="003569E0">
        <w:rPr>
          <w:rFonts w:ascii="Times New Roman" w:hAnsi="Times New Roman" w:cs="Times New Roman"/>
          <w:color w:val="000000"/>
          <w:sz w:val="28"/>
          <w:szCs w:val="28"/>
          <w:lang w:val="ru-RU"/>
        </w:rPr>
        <w:t>из которых</w:t>
      </w:r>
      <w:r w:rsidRPr="003569E0">
        <w:rPr>
          <w:rFonts w:ascii="Times New Roman" w:hAnsi="Times New Roman" w:cs="Times New Roman"/>
          <w:color w:val="000000"/>
          <w:sz w:val="28"/>
          <w:szCs w:val="28"/>
          <w:lang w:val="ru-RU"/>
        </w:rPr>
        <w:t xml:space="preserve"> подписывается работодателем и работником, один экземпляр под подпись передать </w:t>
      </w:r>
      <w:r w:rsidR="005022F1" w:rsidRPr="003569E0">
        <w:rPr>
          <w:rFonts w:ascii="Times New Roman" w:hAnsi="Times New Roman" w:cs="Times New Roman"/>
          <w:color w:val="000000"/>
          <w:sz w:val="28"/>
          <w:szCs w:val="28"/>
          <w:lang w:val="ru-RU"/>
        </w:rPr>
        <w:t>работнику в</w:t>
      </w:r>
      <w:r w:rsidRPr="003569E0">
        <w:rPr>
          <w:rFonts w:ascii="Times New Roman" w:hAnsi="Times New Roman" w:cs="Times New Roman"/>
          <w:color w:val="000000"/>
          <w:sz w:val="28"/>
          <w:szCs w:val="28"/>
          <w:lang w:val="ru-RU"/>
        </w:rPr>
        <w:t xml:space="preserve"> день заключения.</w:t>
      </w:r>
    </w:p>
    <w:p w:rsidR="00A63249" w:rsidRPr="003569E0" w:rsidRDefault="00B341EF" w:rsidP="003569E0">
      <w:pPr>
        <w:spacing w:before="0" w:beforeAutospacing="0" w:after="0" w:afterAutospacing="0"/>
        <w:jc w:val="both"/>
        <w:rPr>
          <w:rFonts w:ascii="Times New Roman" w:hAnsi="Times New Roman" w:cs="Times New Roman"/>
          <w:color w:val="000000"/>
          <w:sz w:val="28"/>
          <w:szCs w:val="28"/>
          <w:lang w:val="ru-RU"/>
        </w:rPr>
      </w:pPr>
      <w:r w:rsidRPr="003569E0">
        <w:rPr>
          <w:rFonts w:ascii="Times New Roman" w:eastAsia="Times New Roman" w:hAnsi="Times New Roman" w:cs="Times New Roman"/>
          <w:sz w:val="28"/>
          <w:szCs w:val="28"/>
          <w:lang w:val="ru-RU" w:eastAsia="ru-RU"/>
        </w:rPr>
        <w:br/>
      </w:r>
      <w:r w:rsidR="00222CAB" w:rsidRPr="003569E0">
        <w:rPr>
          <w:rFonts w:ascii="Times New Roman" w:hAnsi="Times New Roman" w:cs="Times New Roman"/>
          <w:color w:val="000000"/>
          <w:sz w:val="28"/>
          <w:szCs w:val="28"/>
          <w:lang w:val="ru-RU"/>
        </w:rPr>
        <w:t xml:space="preserve">2.2.2. При приеме на работу (до подписания трудового договора) ознакомить работников под подпись </w:t>
      </w:r>
      <w:r w:rsidR="005022F1" w:rsidRPr="003569E0">
        <w:rPr>
          <w:rFonts w:ascii="Times New Roman" w:hAnsi="Times New Roman" w:cs="Times New Roman"/>
          <w:color w:val="000000"/>
          <w:sz w:val="28"/>
          <w:szCs w:val="28"/>
          <w:lang w:val="ru-RU"/>
        </w:rPr>
        <w:t xml:space="preserve">с </w:t>
      </w:r>
      <w:r w:rsidR="00DA337A">
        <w:rPr>
          <w:rFonts w:ascii="Times New Roman" w:hAnsi="Times New Roman" w:cs="Times New Roman"/>
          <w:color w:val="000000"/>
          <w:sz w:val="28"/>
          <w:szCs w:val="28"/>
          <w:lang w:val="ru-RU"/>
        </w:rPr>
        <w:t>П</w:t>
      </w:r>
      <w:r w:rsidRPr="003569E0">
        <w:rPr>
          <w:rFonts w:ascii="Times New Roman" w:hAnsi="Times New Roman" w:cs="Times New Roman"/>
          <w:color w:val="000000"/>
          <w:sz w:val="28"/>
          <w:szCs w:val="28"/>
          <w:lang w:val="ru-RU"/>
        </w:rPr>
        <w:t xml:space="preserve">равилами внутреннего трудового распорядка, </w:t>
      </w:r>
      <w:r w:rsidR="005022F1" w:rsidRPr="003569E0">
        <w:rPr>
          <w:rFonts w:ascii="Times New Roman" w:hAnsi="Times New Roman" w:cs="Times New Roman"/>
          <w:color w:val="000000"/>
          <w:sz w:val="28"/>
          <w:szCs w:val="28"/>
          <w:lang w:val="ru-RU"/>
        </w:rPr>
        <w:t>настоящим</w:t>
      </w:r>
      <w:r w:rsidR="00222CAB" w:rsidRPr="003569E0">
        <w:rPr>
          <w:rFonts w:ascii="Times New Roman" w:hAnsi="Times New Roman" w:cs="Times New Roman"/>
          <w:color w:val="000000"/>
          <w:sz w:val="28"/>
          <w:szCs w:val="28"/>
          <w:lang w:val="ru-RU"/>
        </w:rPr>
        <w:t xml:space="preserve"> коллективным договором, уставом </w:t>
      </w:r>
      <w:r w:rsidR="00F019F1" w:rsidRPr="003569E0">
        <w:rPr>
          <w:rFonts w:ascii="Times New Roman" w:hAnsi="Times New Roman" w:cs="Times New Roman"/>
          <w:color w:val="000000"/>
          <w:sz w:val="28"/>
          <w:szCs w:val="28"/>
          <w:lang w:val="ru-RU"/>
        </w:rPr>
        <w:t>ДОУ</w:t>
      </w:r>
      <w:r w:rsidR="00222CAB" w:rsidRPr="003569E0">
        <w:rPr>
          <w:rFonts w:ascii="Times New Roman" w:hAnsi="Times New Roman" w:cs="Times New Roman"/>
          <w:color w:val="000000"/>
          <w:sz w:val="28"/>
          <w:szCs w:val="28"/>
          <w:lang w:val="ru-RU"/>
        </w:rPr>
        <w:t xml:space="preserve">, </w:t>
      </w:r>
      <w:r w:rsidR="005022F1" w:rsidRPr="003569E0">
        <w:rPr>
          <w:rFonts w:ascii="Times New Roman" w:hAnsi="Times New Roman" w:cs="Times New Roman"/>
          <w:color w:val="000000"/>
          <w:sz w:val="28"/>
          <w:szCs w:val="28"/>
          <w:lang w:val="ru-RU"/>
        </w:rPr>
        <w:t>иными локальными</w:t>
      </w:r>
      <w:r w:rsidR="00222CAB" w:rsidRPr="003569E0">
        <w:rPr>
          <w:rFonts w:ascii="Times New Roman" w:hAnsi="Times New Roman" w:cs="Times New Roman"/>
          <w:color w:val="000000"/>
          <w:sz w:val="28"/>
          <w:szCs w:val="28"/>
          <w:lang w:val="ru-RU"/>
        </w:rPr>
        <w:t xml:space="preserve"> нормативными актами, непосредственно связанными с их трудовой деятельностью, а </w:t>
      </w:r>
      <w:r w:rsidR="00A64411" w:rsidRPr="003569E0">
        <w:rPr>
          <w:rFonts w:ascii="Times New Roman" w:hAnsi="Times New Roman" w:cs="Times New Roman"/>
          <w:color w:val="000000"/>
          <w:sz w:val="28"/>
          <w:szCs w:val="28"/>
          <w:lang w:val="ru-RU"/>
        </w:rPr>
        <w:t>также ознакомить</w:t>
      </w:r>
      <w:r w:rsidR="00222CAB" w:rsidRPr="003569E0">
        <w:rPr>
          <w:rFonts w:ascii="Times New Roman" w:hAnsi="Times New Roman" w:cs="Times New Roman"/>
          <w:color w:val="000000"/>
          <w:sz w:val="28"/>
          <w:szCs w:val="28"/>
          <w:lang w:val="ru-RU"/>
        </w:rPr>
        <w:t xml:space="preserve"> работников под подпись с принимаемыми впоследствии локальными нормативными </w:t>
      </w:r>
      <w:r w:rsidR="00A64411" w:rsidRPr="003569E0">
        <w:rPr>
          <w:rFonts w:ascii="Times New Roman" w:hAnsi="Times New Roman" w:cs="Times New Roman"/>
          <w:color w:val="000000"/>
          <w:sz w:val="28"/>
          <w:szCs w:val="28"/>
          <w:lang w:val="ru-RU"/>
        </w:rPr>
        <w:t>актами, непосредственно</w:t>
      </w:r>
      <w:r w:rsidR="00222CAB" w:rsidRPr="003569E0">
        <w:rPr>
          <w:rFonts w:ascii="Times New Roman" w:hAnsi="Times New Roman" w:cs="Times New Roman"/>
          <w:color w:val="000000"/>
          <w:sz w:val="28"/>
          <w:szCs w:val="28"/>
          <w:lang w:val="ru-RU"/>
        </w:rPr>
        <w:t xml:space="preserve"> связанными с их трудовой деятельностью.</w:t>
      </w:r>
    </w:p>
    <w:p w:rsidR="00A80B52" w:rsidRPr="003569E0" w:rsidRDefault="00A80B52" w:rsidP="003569E0">
      <w:pPr>
        <w:jc w:val="both"/>
        <w:rPr>
          <w:rFonts w:ascii="Times New Roman" w:hAnsi="Times New Roman" w:cs="Times New Roman"/>
          <w:sz w:val="28"/>
          <w:szCs w:val="28"/>
          <w:lang w:val="ru-RU"/>
        </w:rPr>
      </w:pPr>
      <w:r w:rsidRPr="003569E0">
        <w:rPr>
          <w:rFonts w:ascii="Times New Roman" w:hAnsi="Times New Roman" w:cs="Times New Roman"/>
          <w:color w:val="000000"/>
          <w:sz w:val="28"/>
          <w:szCs w:val="28"/>
          <w:lang w:val="ru-RU"/>
        </w:rPr>
        <w:t xml:space="preserve">2.2.3. 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r w:rsidRPr="00376136">
        <w:rPr>
          <w:rStyle w:val="InternetLink"/>
          <w:rFonts w:ascii="Times New Roman" w:hAnsi="Times New Roman" w:cs="Times New Roman"/>
          <w:color w:val="auto"/>
          <w:sz w:val="28"/>
          <w:szCs w:val="28"/>
          <w:u w:val="none"/>
          <w:lang w:val="ru-RU"/>
        </w:rPr>
        <w:t>законодательством</w:t>
      </w:r>
      <w:r w:rsidRPr="003569E0">
        <w:rPr>
          <w:rFonts w:ascii="Times New Roman" w:hAnsi="Times New Roman" w:cs="Times New Roman"/>
          <w:color w:val="000000"/>
          <w:sz w:val="28"/>
          <w:szCs w:val="28"/>
          <w:lang w:val="ru-RU"/>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76136" w:rsidRDefault="00A80B52" w:rsidP="00376136">
      <w:pPr>
        <w:spacing w:after="223"/>
        <w:rPr>
          <w:rFonts w:ascii="Times New Roman" w:eastAsia="Times New Roman" w:hAnsi="Times New Roman" w:cs="Times New Roman"/>
          <w:sz w:val="28"/>
          <w:szCs w:val="28"/>
          <w:lang w:val="ru-RU" w:eastAsia="ru-RU"/>
        </w:rPr>
      </w:pPr>
      <w:r w:rsidRPr="003569E0">
        <w:rPr>
          <w:rFonts w:ascii="Times New Roman" w:hAnsi="Times New Roman" w:cs="Times New Roman"/>
          <w:color w:val="000000"/>
          <w:sz w:val="28"/>
          <w:szCs w:val="28"/>
          <w:lang w:val="ru-RU"/>
        </w:rPr>
        <w:t>2.2.4</w:t>
      </w:r>
      <w:r w:rsidR="00222CAB" w:rsidRPr="003569E0">
        <w:rPr>
          <w:rFonts w:ascii="Times New Roman" w:hAnsi="Times New Roman" w:cs="Times New Roman"/>
          <w:color w:val="000000"/>
          <w:sz w:val="28"/>
          <w:szCs w:val="28"/>
          <w:lang w:val="ru-RU"/>
        </w:rPr>
        <w:t xml:space="preserve">. В </w:t>
      </w:r>
      <w:r w:rsidR="002853C7" w:rsidRPr="003569E0">
        <w:rPr>
          <w:rFonts w:ascii="Times New Roman" w:hAnsi="Times New Roman" w:cs="Times New Roman"/>
          <w:color w:val="000000"/>
          <w:sz w:val="28"/>
          <w:szCs w:val="28"/>
          <w:lang w:val="ru-RU"/>
        </w:rPr>
        <w:t>соответствии состатьёй</w:t>
      </w:r>
      <w:r w:rsidR="00222CAB" w:rsidRPr="003569E0">
        <w:rPr>
          <w:rFonts w:ascii="Times New Roman" w:hAnsi="Times New Roman" w:cs="Times New Roman"/>
          <w:color w:val="000000"/>
          <w:sz w:val="28"/>
          <w:szCs w:val="28"/>
          <w:lang w:val="ru-RU"/>
        </w:rPr>
        <w:t xml:space="preserve"> 57 ТК РФ</w:t>
      </w:r>
      <w:r w:rsidR="002853C7" w:rsidRPr="003569E0">
        <w:rPr>
          <w:rFonts w:ascii="Times New Roman" w:hAnsi="Times New Roman" w:cs="Times New Roman"/>
          <w:color w:val="000000"/>
          <w:sz w:val="28"/>
          <w:szCs w:val="28"/>
          <w:lang w:val="ru-RU"/>
        </w:rPr>
        <w:t xml:space="preserve"> в</w:t>
      </w:r>
      <w:r w:rsidR="002853C7" w:rsidRPr="003569E0">
        <w:rPr>
          <w:rFonts w:ascii="Times New Roman" w:eastAsia="Times New Roman" w:hAnsi="Times New Roman" w:cs="Times New Roman"/>
          <w:sz w:val="28"/>
          <w:szCs w:val="28"/>
          <w:lang w:val="ru-RU" w:eastAsia="ru-RU"/>
        </w:rPr>
        <w:t>трудовом договоре указываются:</w:t>
      </w:r>
    </w:p>
    <w:p w:rsidR="00376136" w:rsidRDefault="00376136" w:rsidP="00FA51F0">
      <w:pPr>
        <w:pStyle w:val="a6"/>
        <w:numPr>
          <w:ilvl w:val="0"/>
          <w:numId w:val="8"/>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 xml:space="preserve">фамилия, </w:t>
      </w:r>
      <w:r w:rsidR="002853C7" w:rsidRPr="00376136">
        <w:rPr>
          <w:rFonts w:ascii="Times New Roman" w:eastAsia="Times New Roman" w:hAnsi="Times New Roman" w:cs="Times New Roman"/>
          <w:sz w:val="28"/>
          <w:szCs w:val="28"/>
          <w:lang w:eastAsia="ru-RU"/>
        </w:rPr>
        <w:t>имя, отчество работника и наименование ДОУ;</w:t>
      </w:r>
    </w:p>
    <w:p w:rsidR="00376136" w:rsidRDefault="002853C7" w:rsidP="00FA51F0">
      <w:pPr>
        <w:pStyle w:val="a6"/>
        <w:numPr>
          <w:ilvl w:val="0"/>
          <w:numId w:val="8"/>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сведения о документах, удостоверяющих личность работника;</w:t>
      </w:r>
    </w:p>
    <w:p w:rsidR="00376136" w:rsidRDefault="002853C7" w:rsidP="00FA51F0">
      <w:pPr>
        <w:pStyle w:val="a6"/>
        <w:numPr>
          <w:ilvl w:val="0"/>
          <w:numId w:val="8"/>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lastRenderedPageBreak/>
        <w:t>идентификационный номер налогоплательщика;</w:t>
      </w:r>
    </w:p>
    <w:p w:rsidR="00376136" w:rsidRDefault="002853C7" w:rsidP="00FA51F0">
      <w:pPr>
        <w:pStyle w:val="a6"/>
        <w:numPr>
          <w:ilvl w:val="0"/>
          <w:numId w:val="8"/>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сведения о представителе ДОУ, подписавшем трудовой договор, и основание, в силу которого он наделен соответствующими полномочиями;</w:t>
      </w:r>
    </w:p>
    <w:p w:rsidR="002853C7" w:rsidRPr="00376136" w:rsidRDefault="002853C7" w:rsidP="00FA51F0">
      <w:pPr>
        <w:pStyle w:val="a6"/>
        <w:numPr>
          <w:ilvl w:val="0"/>
          <w:numId w:val="8"/>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место и дата заключения трудового договора.</w:t>
      </w:r>
    </w:p>
    <w:p w:rsidR="00376136" w:rsidRDefault="002853C7" w:rsidP="003569E0">
      <w:pPr>
        <w:spacing w:before="0" w:beforeAutospacing="0" w:after="223" w:afterAutospacing="0"/>
        <w:jc w:val="both"/>
        <w:rPr>
          <w:rFonts w:ascii="Times New Roman" w:eastAsia="Times New Roman" w:hAnsi="Times New Roman" w:cs="Times New Roman"/>
          <w:sz w:val="28"/>
          <w:szCs w:val="28"/>
          <w:lang w:val="ru-RU" w:eastAsia="ru-RU"/>
        </w:rPr>
      </w:pPr>
      <w:r w:rsidRPr="003569E0">
        <w:rPr>
          <w:rFonts w:ascii="Times New Roman" w:eastAsia="Times New Roman" w:hAnsi="Times New Roman" w:cs="Times New Roman"/>
          <w:sz w:val="28"/>
          <w:szCs w:val="28"/>
          <w:lang w:val="ru-RU" w:eastAsia="ru-RU"/>
        </w:rPr>
        <w:t>Обязательными для включения в трудовой договор явл</w:t>
      </w:r>
      <w:r w:rsidR="00376136">
        <w:rPr>
          <w:rFonts w:ascii="Times New Roman" w:eastAsia="Times New Roman" w:hAnsi="Times New Roman" w:cs="Times New Roman"/>
          <w:sz w:val="28"/>
          <w:szCs w:val="28"/>
          <w:lang w:val="ru-RU" w:eastAsia="ru-RU"/>
        </w:rPr>
        <w:t>яются следующие условия:</w:t>
      </w:r>
    </w:p>
    <w:p w:rsidR="00376136" w:rsidRDefault="00376136" w:rsidP="00FA51F0">
      <w:pPr>
        <w:pStyle w:val="a6"/>
        <w:numPr>
          <w:ilvl w:val="0"/>
          <w:numId w:val="9"/>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 xml:space="preserve">место </w:t>
      </w:r>
      <w:r w:rsidR="002853C7" w:rsidRPr="00376136">
        <w:rPr>
          <w:rFonts w:ascii="Times New Roman" w:eastAsia="Times New Roman" w:hAnsi="Times New Roman" w:cs="Times New Roman"/>
          <w:sz w:val="28"/>
          <w:szCs w:val="28"/>
          <w:lang w:eastAsia="ru-RU"/>
        </w:rPr>
        <w:t>работы;</w:t>
      </w:r>
    </w:p>
    <w:p w:rsidR="00376136"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трудовая функция (работа по должности в соответствии со штатным расписан</w:t>
      </w:r>
      <w:r w:rsidR="004433E7">
        <w:rPr>
          <w:rFonts w:ascii="Times New Roman" w:eastAsia="Times New Roman" w:hAnsi="Times New Roman" w:cs="Times New Roman"/>
          <w:sz w:val="28"/>
          <w:szCs w:val="28"/>
          <w:lang w:eastAsia="ru-RU"/>
        </w:rPr>
        <w:t>ием,</w:t>
      </w:r>
      <w:r w:rsidRPr="00376136">
        <w:rPr>
          <w:rFonts w:ascii="Times New Roman" w:eastAsia="Times New Roman" w:hAnsi="Times New Roman" w:cs="Times New Roman"/>
          <w:sz w:val="28"/>
          <w:szCs w:val="28"/>
          <w:lang w:eastAsia="ru-RU"/>
        </w:rPr>
        <w:t>с указанием квалификации; конкретный ви</w:t>
      </w:r>
      <w:r w:rsidR="00FF5AB2">
        <w:rPr>
          <w:rFonts w:ascii="Times New Roman" w:eastAsia="Times New Roman" w:hAnsi="Times New Roman" w:cs="Times New Roman"/>
          <w:sz w:val="28"/>
          <w:szCs w:val="28"/>
          <w:lang w:eastAsia="ru-RU"/>
        </w:rPr>
        <w:t xml:space="preserve">д поручаемой работнику работы). </w:t>
      </w:r>
      <w:r w:rsidRPr="00376136">
        <w:rPr>
          <w:rFonts w:ascii="Times New Roman" w:eastAsia="Times New Roman" w:hAnsi="Times New Roman" w:cs="Times New Roman"/>
          <w:sz w:val="28"/>
          <w:szCs w:val="28"/>
          <w:lang w:eastAsia="ru-RU"/>
        </w:rPr>
        <w:t>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376136"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дата начала работы, а в случае, когда заключае</w:t>
      </w:r>
      <w:r w:rsidR="00FF5AB2">
        <w:rPr>
          <w:rFonts w:ascii="Times New Roman" w:eastAsia="Times New Roman" w:hAnsi="Times New Roman" w:cs="Times New Roman"/>
          <w:sz w:val="28"/>
          <w:szCs w:val="28"/>
          <w:lang w:eastAsia="ru-RU"/>
        </w:rPr>
        <w:t xml:space="preserve">тся срочный трудовой договор, </w:t>
      </w:r>
      <w:r w:rsidRPr="00376136">
        <w:rPr>
          <w:rFonts w:ascii="Times New Roman" w:eastAsia="Times New Roman" w:hAnsi="Times New Roman" w:cs="Times New Roman"/>
          <w:sz w:val="28"/>
          <w:szCs w:val="28"/>
          <w:lang w:eastAsia="ru-RU"/>
        </w:rPr>
        <w:t>также срок его действия и обстоятельства (причины), послужившие основанием для заключения срочного трудового договора в соответствии с ТК или иным федеральным законом;</w:t>
      </w:r>
    </w:p>
    <w:p w:rsidR="002853C7"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76136" w:rsidRDefault="00376136"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р</w:t>
      </w:r>
      <w:r w:rsidR="002853C7" w:rsidRPr="00376136">
        <w:rPr>
          <w:rFonts w:ascii="Times New Roman" w:eastAsia="Times New Roman" w:hAnsi="Times New Roman" w:cs="Times New Roman"/>
          <w:sz w:val="28"/>
          <w:szCs w:val="28"/>
          <w:lang w:eastAsia="ru-RU"/>
        </w:rPr>
        <w:t>ежим рабочего времени и времени отдыха (если для данного работника он отличается от общих правил, действующих у данного работодателя);</w:t>
      </w:r>
    </w:p>
    <w:p w:rsidR="00376136"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76136"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условия, определяющие в необходимых случаях характер работы (подвижной, разъездной, в пути, другой характер работы);</w:t>
      </w:r>
    </w:p>
    <w:p w:rsidR="002853C7"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условия труда на рабочем месте;</w:t>
      </w:r>
    </w:p>
    <w:p w:rsidR="00376136" w:rsidRDefault="00376136"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у</w:t>
      </w:r>
      <w:r w:rsidR="002853C7" w:rsidRPr="00376136">
        <w:rPr>
          <w:rFonts w:ascii="Times New Roman" w:eastAsia="Times New Roman" w:hAnsi="Times New Roman" w:cs="Times New Roman"/>
          <w:sz w:val="28"/>
          <w:szCs w:val="28"/>
          <w:lang w:eastAsia="ru-RU"/>
        </w:rPr>
        <w:t>словие об обязательном социальном страховании работника в соответствии с настоящим ТК и иными федеральными законами;</w:t>
      </w:r>
    </w:p>
    <w:p w:rsidR="002853C7" w:rsidRPr="00376136" w:rsidRDefault="002853C7" w:rsidP="00FA51F0">
      <w:pPr>
        <w:pStyle w:val="a6"/>
        <w:numPr>
          <w:ilvl w:val="0"/>
          <w:numId w:val="9"/>
        </w:numPr>
        <w:spacing w:after="223"/>
        <w:jc w:val="both"/>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853C7" w:rsidRPr="003569E0" w:rsidRDefault="002853C7" w:rsidP="003569E0">
      <w:pPr>
        <w:spacing w:before="0" w:beforeAutospacing="0" w:after="223" w:afterAutospacing="0"/>
        <w:jc w:val="both"/>
        <w:rPr>
          <w:rFonts w:ascii="Times New Roman" w:eastAsia="Times New Roman" w:hAnsi="Times New Roman" w:cs="Times New Roman"/>
          <w:sz w:val="28"/>
          <w:szCs w:val="28"/>
          <w:lang w:val="ru-RU" w:eastAsia="ru-RU"/>
        </w:rPr>
      </w:pPr>
      <w:r w:rsidRPr="003569E0">
        <w:rPr>
          <w:rFonts w:ascii="Times New Roman" w:eastAsia="Times New Roman" w:hAnsi="Times New Roman" w:cs="Times New Roman"/>
          <w:sz w:val="28"/>
          <w:szCs w:val="28"/>
          <w:lang w:val="ru-RU" w:eastAsia="ru-RU"/>
        </w:rPr>
        <w:lastRenderedPageBreak/>
        <w:t xml:space="preserve">Если при заключении трудового договора в него не были включены какие-либо сведения и (или) условия </w:t>
      </w:r>
      <w:r w:rsidR="00376136">
        <w:rPr>
          <w:rFonts w:ascii="Times New Roman" w:eastAsia="Times New Roman" w:hAnsi="Times New Roman" w:cs="Times New Roman"/>
          <w:sz w:val="28"/>
          <w:szCs w:val="28"/>
          <w:lang w:val="ru-RU" w:eastAsia="ru-RU"/>
        </w:rPr>
        <w:t>из числа предусмотренных п.2.2.4</w:t>
      </w:r>
      <w:r w:rsidRPr="003569E0">
        <w:rPr>
          <w:rFonts w:ascii="Times New Roman" w:eastAsia="Times New Roman" w:hAnsi="Times New Roman" w:cs="Times New Roman"/>
          <w:sz w:val="28"/>
          <w:szCs w:val="28"/>
          <w:lang w:val="ru-RU" w:eastAsia="ru-RU"/>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76136" w:rsidRDefault="002853C7" w:rsidP="00461982">
      <w:pPr>
        <w:jc w:val="both"/>
        <w:rPr>
          <w:rFonts w:ascii="Times New Roman" w:eastAsia="Times New Roman" w:hAnsi="Times New Roman" w:cs="Times New Roman"/>
          <w:sz w:val="28"/>
          <w:szCs w:val="28"/>
          <w:lang w:val="ru-RU" w:eastAsia="ru-RU"/>
        </w:rPr>
      </w:pPr>
      <w:r w:rsidRPr="003569E0">
        <w:rPr>
          <w:rFonts w:ascii="Times New Roman" w:eastAsia="Times New Roman" w:hAnsi="Times New Roman" w:cs="Times New Roman"/>
          <w:sz w:val="28"/>
          <w:szCs w:val="28"/>
          <w:lang w:val="ru-RU" w:eastAsia="ru-RU"/>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rsidR="00376136">
        <w:rPr>
          <w:rFonts w:ascii="Times New Roman" w:eastAsia="Times New Roman" w:hAnsi="Times New Roman" w:cs="Times New Roman"/>
          <w:sz w:val="28"/>
          <w:szCs w:val="28"/>
          <w:lang w:val="ru-RU" w:eastAsia="ru-RU"/>
        </w:rPr>
        <w:t xml:space="preserve">нормативными </w:t>
      </w:r>
      <w:r w:rsidRPr="003569E0">
        <w:rPr>
          <w:rFonts w:ascii="Times New Roman" w:eastAsia="Times New Roman" w:hAnsi="Times New Roman" w:cs="Times New Roman"/>
          <w:sz w:val="28"/>
          <w:szCs w:val="28"/>
          <w:lang w:val="ru-RU" w:eastAsia="ru-RU"/>
        </w:rPr>
        <w:t>актами, в частности:</w:t>
      </w:r>
    </w:p>
    <w:p w:rsidR="002853C7" w:rsidRDefault="002853C7" w:rsidP="00FA51F0">
      <w:pPr>
        <w:pStyle w:val="a6"/>
        <w:numPr>
          <w:ilvl w:val="0"/>
          <w:numId w:val="10"/>
        </w:numPr>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об уточнении места работы (с указанием структурного подразделения и его местонахождения) и (или) о рабочем месте;</w:t>
      </w:r>
    </w:p>
    <w:p w:rsidR="00376136" w:rsidRDefault="00376136" w:rsidP="00FA51F0">
      <w:pPr>
        <w:pStyle w:val="a6"/>
        <w:numPr>
          <w:ilvl w:val="0"/>
          <w:numId w:val="10"/>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r w:rsidR="002853C7" w:rsidRPr="00376136">
        <w:rPr>
          <w:rFonts w:ascii="Times New Roman" w:eastAsia="Times New Roman" w:hAnsi="Times New Roman" w:cs="Times New Roman"/>
          <w:sz w:val="28"/>
          <w:szCs w:val="28"/>
          <w:lang w:eastAsia="ru-RU"/>
        </w:rPr>
        <w:t>испытании;</w:t>
      </w:r>
    </w:p>
    <w:p w:rsidR="00376136" w:rsidRDefault="002853C7" w:rsidP="00FA51F0">
      <w:pPr>
        <w:pStyle w:val="a6"/>
        <w:numPr>
          <w:ilvl w:val="0"/>
          <w:numId w:val="10"/>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 неразглашении охраняемой законом тайны (государственной, служебной, коммерческой и иной);</w:t>
      </w:r>
    </w:p>
    <w:p w:rsidR="00376136" w:rsidRDefault="002853C7" w:rsidP="00FA51F0">
      <w:pPr>
        <w:pStyle w:val="a6"/>
        <w:numPr>
          <w:ilvl w:val="0"/>
          <w:numId w:val="10"/>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76136" w:rsidRDefault="002853C7" w:rsidP="00FA51F0">
      <w:pPr>
        <w:pStyle w:val="a6"/>
        <w:numPr>
          <w:ilvl w:val="0"/>
          <w:numId w:val="10"/>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 видах и об условиях дополнительного страхования работника;</w:t>
      </w:r>
    </w:p>
    <w:p w:rsidR="00376136" w:rsidRDefault="002853C7" w:rsidP="00FA51F0">
      <w:pPr>
        <w:pStyle w:val="a6"/>
        <w:numPr>
          <w:ilvl w:val="0"/>
          <w:numId w:val="10"/>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853C7" w:rsidRPr="00376136" w:rsidRDefault="002853C7" w:rsidP="00FA51F0">
      <w:pPr>
        <w:pStyle w:val="a6"/>
        <w:numPr>
          <w:ilvl w:val="0"/>
          <w:numId w:val="10"/>
        </w:numPr>
        <w:spacing w:after="223"/>
        <w:rPr>
          <w:rFonts w:ascii="Times New Roman" w:eastAsia="Times New Roman" w:hAnsi="Times New Roman" w:cs="Times New Roman"/>
          <w:sz w:val="28"/>
          <w:szCs w:val="28"/>
          <w:lang w:eastAsia="ru-RU"/>
        </w:rPr>
      </w:pPr>
      <w:r w:rsidRPr="00376136">
        <w:rPr>
          <w:rFonts w:ascii="Times New Roman" w:eastAsia="Times New Roman" w:hAnsi="Times New Roman" w:cs="Times New Roman"/>
          <w:sz w:val="28"/>
          <w:szCs w:val="28"/>
          <w:lang w:eastAsia="ru-RU"/>
        </w:rPr>
        <w:t>о дополнительном негосударственном пенсионном обеспечении работника.</w:t>
      </w:r>
    </w:p>
    <w:p w:rsidR="002853C7" w:rsidRPr="003569E0" w:rsidRDefault="002853C7" w:rsidP="003569E0">
      <w:pPr>
        <w:spacing w:before="0" w:beforeAutospacing="0" w:after="223" w:afterAutospacing="0"/>
        <w:jc w:val="both"/>
        <w:rPr>
          <w:rFonts w:ascii="Times New Roman" w:eastAsia="Times New Roman" w:hAnsi="Times New Roman" w:cs="Times New Roman"/>
          <w:color w:val="000000"/>
          <w:sz w:val="28"/>
          <w:szCs w:val="28"/>
          <w:lang w:val="ru-RU" w:eastAsia="ru-RU"/>
        </w:rPr>
      </w:pPr>
      <w:r w:rsidRPr="003569E0">
        <w:rPr>
          <w:rFonts w:ascii="Times New Roman" w:eastAsia="Times New Roman" w:hAnsi="Times New Roman" w:cs="Times New Roman"/>
          <w:color w:val="000000"/>
          <w:sz w:val="28"/>
          <w:szCs w:val="28"/>
          <w:lang w:val="ru-RU" w:eastAsia="ru-RU"/>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r w:rsidR="006A0CD4" w:rsidRPr="003569E0">
        <w:rPr>
          <w:rFonts w:ascii="Times New Roman" w:eastAsia="Times New Roman" w:hAnsi="Times New Roman" w:cs="Times New Roman"/>
          <w:color w:val="000000"/>
          <w:sz w:val="28"/>
          <w:szCs w:val="28"/>
          <w:lang w:val="ru-RU" w:eastAsia="ru-RU"/>
        </w:rPr>
        <w:t>Не включение</w:t>
      </w:r>
      <w:r w:rsidRPr="003569E0">
        <w:rPr>
          <w:rFonts w:ascii="Times New Roman" w:eastAsia="Times New Roman" w:hAnsi="Times New Roman" w:cs="Times New Roman"/>
          <w:color w:val="000000"/>
          <w:sz w:val="28"/>
          <w:szCs w:val="28"/>
          <w:lang w:val="ru-RU" w:eastAsia="ru-RU"/>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При включении в трудовой договор дополнительных условий не допускать ухудшения </w:t>
      </w:r>
      <w:r w:rsidR="00F019F1" w:rsidRPr="003569E0">
        <w:rPr>
          <w:rFonts w:ascii="Times New Roman" w:hAnsi="Times New Roman" w:cs="Times New Roman"/>
          <w:color w:val="000000"/>
          <w:sz w:val="28"/>
          <w:szCs w:val="28"/>
          <w:lang w:val="ru-RU"/>
        </w:rPr>
        <w:t>положения работника</w:t>
      </w:r>
      <w:r w:rsidRPr="003569E0">
        <w:rPr>
          <w:rFonts w:ascii="Times New Roman" w:hAnsi="Times New Roman" w:cs="Times New Roman"/>
          <w:color w:val="000000"/>
          <w:sz w:val="28"/>
          <w:szCs w:val="28"/>
          <w:lang w:val="ru-RU"/>
        </w:rPr>
        <w:t xml:space="preserve"> по сравнению с условиями, установленными трудовым законодательством и </w:t>
      </w:r>
      <w:r w:rsidR="00F019F1" w:rsidRPr="003569E0">
        <w:rPr>
          <w:rFonts w:ascii="Times New Roman" w:hAnsi="Times New Roman" w:cs="Times New Roman"/>
          <w:color w:val="000000"/>
          <w:sz w:val="28"/>
          <w:szCs w:val="28"/>
          <w:lang w:val="ru-RU"/>
        </w:rPr>
        <w:t>иными нормативными</w:t>
      </w:r>
      <w:r w:rsidRPr="003569E0">
        <w:rPr>
          <w:rFonts w:ascii="Times New Roman" w:hAnsi="Times New Roman" w:cs="Times New Roman"/>
          <w:color w:val="000000"/>
          <w:sz w:val="28"/>
          <w:szCs w:val="28"/>
          <w:lang w:val="ru-RU"/>
        </w:rPr>
        <w:t xml:space="preserve"> правовыми актами, содержащими нормы </w:t>
      </w:r>
      <w:r w:rsidRPr="003569E0">
        <w:rPr>
          <w:rFonts w:ascii="Times New Roman" w:hAnsi="Times New Roman" w:cs="Times New Roman"/>
          <w:color w:val="000000"/>
          <w:sz w:val="28"/>
          <w:szCs w:val="28"/>
          <w:lang w:val="ru-RU"/>
        </w:rPr>
        <w:lastRenderedPageBreak/>
        <w:t xml:space="preserve">трудового права, соглашениями, </w:t>
      </w:r>
      <w:r w:rsidR="00F019F1" w:rsidRPr="003569E0">
        <w:rPr>
          <w:rFonts w:ascii="Times New Roman" w:hAnsi="Times New Roman" w:cs="Times New Roman"/>
          <w:color w:val="000000"/>
          <w:sz w:val="28"/>
          <w:szCs w:val="28"/>
          <w:lang w:val="ru-RU"/>
        </w:rPr>
        <w:t>локальными нормативными</w:t>
      </w:r>
      <w:r w:rsidRPr="003569E0">
        <w:rPr>
          <w:rFonts w:ascii="Times New Roman" w:hAnsi="Times New Roman" w:cs="Times New Roman"/>
          <w:color w:val="000000"/>
          <w:sz w:val="28"/>
          <w:szCs w:val="28"/>
          <w:lang w:val="ru-RU"/>
        </w:rPr>
        <w:t xml:space="preserve"> актами, настоящим коллективным договором.</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В трудовом договоре оговаривать объем учебной нагрузки педагогического работника, который </w:t>
      </w:r>
      <w:r w:rsidR="00F019F1" w:rsidRPr="003569E0">
        <w:rPr>
          <w:rFonts w:ascii="Times New Roman" w:hAnsi="Times New Roman" w:cs="Times New Roman"/>
          <w:color w:val="000000"/>
          <w:sz w:val="28"/>
          <w:szCs w:val="28"/>
          <w:lang w:val="ru-RU"/>
        </w:rPr>
        <w:t>может быть</w:t>
      </w:r>
      <w:r w:rsidRPr="003569E0">
        <w:rPr>
          <w:rFonts w:ascii="Times New Roman" w:hAnsi="Times New Roman" w:cs="Times New Roman"/>
          <w:color w:val="000000"/>
          <w:sz w:val="28"/>
          <w:szCs w:val="28"/>
          <w:lang w:val="ru-RU"/>
        </w:rPr>
        <w:t xml:space="preserve"> изменен только по соглашению сторон трудового договора, за исключением </w:t>
      </w:r>
      <w:r w:rsidR="00F019F1" w:rsidRPr="003569E0">
        <w:rPr>
          <w:rFonts w:ascii="Times New Roman" w:hAnsi="Times New Roman" w:cs="Times New Roman"/>
          <w:color w:val="000000"/>
          <w:sz w:val="28"/>
          <w:szCs w:val="28"/>
          <w:lang w:val="ru-RU"/>
        </w:rPr>
        <w:t>случаев, предусмотренных</w:t>
      </w:r>
      <w:r w:rsidRPr="003569E0">
        <w:rPr>
          <w:rFonts w:ascii="Times New Roman" w:hAnsi="Times New Roman" w:cs="Times New Roman"/>
          <w:color w:val="000000"/>
          <w:sz w:val="28"/>
          <w:szCs w:val="28"/>
          <w:lang w:val="ru-RU"/>
        </w:rPr>
        <w:t xml:space="preserve"> законодательством.</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Высвобождающуюся в связи с увольнением педагогических работников учебную нагрузку </w:t>
      </w:r>
      <w:r w:rsidR="00A3508C" w:rsidRPr="003569E0">
        <w:rPr>
          <w:rFonts w:ascii="Times New Roman" w:hAnsi="Times New Roman" w:cs="Times New Roman"/>
          <w:color w:val="000000"/>
          <w:sz w:val="28"/>
          <w:szCs w:val="28"/>
          <w:lang w:val="ru-RU"/>
        </w:rPr>
        <w:t>предлагать прежде</w:t>
      </w:r>
      <w:r w:rsidRPr="003569E0">
        <w:rPr>
          <w:rFonts w:ascii="Times New Roman" w:hAnsi="Times New Roman" w:cs="Times New Roman"/>
          <w:color w:val="000000"/>
          <w:sz w:val="28"/>
          <w:szCs w:val="28"/>
          <w:lang w:val="ru-RU"/>
        </w:rPr>
        <w:t xml:space="preserve"> всего тем педагогическим работникам, учебная нагрузка которых установлена в объеме </w:t>
      </w:r>
      <w:r w:rsidR="00A3508C" w:rsidRPr="003569E0">
        <w:rPr>
          <w:rFonts w:ascii="Times New Roman" w:hAnsi="Times New Roman" w:cs="Times New Roman"/>
          <w:color w:val="000000"/>
          <w:sz w:val="28"/>
          <w:szCs w:val="28"/>
          <w:lang w:val="ru-RU"/>
        </w:rPr>
        <w:t>менее нормы</w:t>
      </w:r>
      <w:r w:rsidRPr="003569E0">
        <w:rPr>
          <w:rFonts w:ascii="Times New Roman" w:hAnsi="Times New Roman" w:cs="Times New Roman"/>
          <w:color w:val="000000"/>
          <w:sz w:val="28"/>
          <w:szCs w:val="28"/>
          <w:lang w:val="ru-RU"/>
        </w:rPr>
        <w:t xml:space="preserve"> часов за ставку заработной платы.</w:t>
      </w:r>
    </w:p>
    <w:p w:rsidR="00A63249" w:rsidRPr="003569E0" w:rsidRDefault="00EE3E2C"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2.2.5</w:t>
      </w:r>
      <w:r w:rsidR="00222CAB" w:rsidRPr="003569E0">
        <w:rPr>
          <w:rFonts w:ascii="Times New Roman" w:hAnsi="Times New Roman" w:cs="Times New Roman"/>
          <w:color w:val="000000"/>
          <w:sz w:val="28"/>
          <w:szCs w:val="28"/>
          <w:lang w:val="ru-RU"/>
        </w:rPr>
        <w:t xml:space="preserve">. Заключать трудовой договор для выполнения трудовой функции, которая носит </w:t>
      </w:r>
      <w:r w:rsidR="00A3508C" w:rsidRPr="003569E0">
        <w:rPr>
          <w:rFonts w:ascii="Times New Roman" w:hAnsi="Times New Roman" w:cs="Times New Roman"/>
          <w:color w:val="000000"/>
          <w:sz w:val="28"/>
          <w:szCs w:val="28"/>
          <w:lang w:val="ru-RU"/>
        </w:rPr>
        <w:t>постоянный характер</w:t>
      </w:r>
      <w:r w:rsidR="00222CAB" w:rsidRPr="003569E0">
        <w:rPr>
          <w:rFonts w:ascii="Times New Roman" w:hAnsi="Times New Roman" w:cs="Times New Roman"/>
          <w:color w:val="000000"/>
          <w:sz w:val="28"/>
          <w:szCs w:val="28"/>
          <w:lang w:val="ru-RU"/>
        </w:rPr>
        <w:t xml:space="preserve">, на неопределенный срок. Срочный трудовой договор заключать только в </w:t>
      </w:r>
      <w:r w:rsidR="00A3508C" w:rsidRPr="003569E0">
        <w:rPr>
          <w:rFonts w:ascii="Times New Roman" w:hAnsi="Times New Roman" w:cs="Times New Roman"/>
          <w:color w:val="000000"/>
          <w:sz w:val="28"/>
          <w:szCs w:val="28"/>
          <w:lang w:val="ru-RU"/>
        </w:rPr>
        <w:t>случаях, предусмотренных</w:t>
      </w:r>
      <w:r w:rsidR="00222CAB" w:rsidRPr="003569E0">
        <w:rPr>
          <w:rFonts w:ascii="Times New Roman" w:hAnsi="Times New Roman" w:cs="Times New Roman"/>
          <w:color w:val="000000"/>
          <w:sz w:val="28"/>
          <w:szCs w:val="28"/>
          <w:lang w:val="ru-RU"/>
        </w:rPr>
        <w:t xml:space="preserve"> статьей 59 ТК РФ.</w:t>
      </w:r>
    </w:p>
    <w:p w:rsidR="00A63249" w:rsidRPr="003569E0" w:rsidRDefault="004433E7"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2.2.6. </w:t>
      </w:r>
      <w:r w:rsidR="00222CAB" w:rsidRPr="003569E0">
        <w:rPr>
          <w:rFonts w:ascii="Times New Roman" w:hAnsi="Times New Roman" w:cs="Times New Roman"/>
          <w:color w:val="000000"/>
          <w:sz w:val="28"/>
          <w:szCs w:val="28"/>
          <w:lang w:val="ru-RU"/>
        </w:rPr>
        <w:t xml:space="preserve">При приеме на работу педагогических работников, имеющих первую или высшую </w:t>
      </w:r>
      <w:r w:rsidR="00A3508C" w:rsidRPr="003569E0">
        <w:rPr>
          <w:rFonts w:ascii="Times New Roman" w:hAnsi="Times New Roman" w:cs="Times New Roman"/>
          <w:color w:val="000000"/>
          <w:sz w:val="28"/>
          <w:szCs w:val="28"/>
          <w:lang w:val="ru-RU"/>
        </w:rPr>
        <w:t>квалификационную категорию</w:t>
      </w:r>
      <w:r w:rsidR="00222CAB" w:rsidRPr="003569E0">
        <w:rPr>
          <w:rFonts w:ascii="Times New Roman" w:hAnsi="Times New Roman" w:cs="Times New Roman"/>
          <w:color w:val="000000"/>
          <w:sz w:val="28"/>
          <w:szCs w:val="28"/>
          <w:lang w:val="ru-RU"/>
        </w:rPr>
        <w:t xml:space="preserve">, а также ранее успешно прошедших аттестацию на соответствие занимаемой </w:t>
      </w:r>
      <w:r w:rsidR="00A3508C" w:rsidRPr="003569E0">
        <w:rPr>
          <w:rFonts w:ascii="Times New Roman" w:hAnsi="Times New Roman" w:cs="Times New Roman"/>
          <w:color w:val="000000"/>
          <w:sz w:val="28"/>
          <w:szCs w:val="28"/>
          <w:lang w:val="ru-RU"/>
        </w:rPr>
        <w:t>должности, после</w:t>
      </w:r>
      <w:r w:rsidR="00222CAB" w:rsidRPr="003569E0">
        <w:rPr>
          <w:rFonts w:ascii="Times New Roman" w:hAnsi="Times New Roman" w:cs="Times New Roman"/>
          <w:color w:val="000000"/>
          <w:sz w:val="28"/>
          <w:szCs w:val="28"/>
          <w:lang w:val="ru-RU"/>
        </w:rPr>
        <w:t xml:space="preserve"> которой прошло не более трех лет, испытание при приеме на работу не устанавливается.</w:t>
      </w:r>
    </w:p>
    <w:p w:rsidR="00A63249" w:rsidRPr="003569E0" w:rsidRDefault="004433E7"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2.2.7</w:t>
      </w:r>
      <w:r w:rsidR="00222CAB" w:rsidRPr="003569E0">
        <w:rPr>
          <w:rFonts w:ascii="Times New Roman" w:hAnsi="Times New Roman" w:cs="Times New Roman"/>
          <w:color w:val="000000"/>
          <w:sz w:val="28"/>
          <w:szCs w:val="28"/>
          <w:lang w:val="ru-RU"/>
        </w:rPr>
        <w:t xml:space="preserve">. Оформлять изменения условий трудового договора путем заключения </w:t>
      </w:r>
      <w:r w:rsidR="00A3508C" w:rsidRPr="003569E0">
        <w:rPr>
          <w:rFonts w:ascii="Times New Roman" w:hAnsi="Times New Roman" w:cs="Times New Roman"/>
          <w:color w:val="000000"/>
          <w:sz w:val="28"/>
          <w:szCs w:val="28"/>
          <w:lang w:val="ru-RU"/>
        </w:rPr>
        <w:t>дополнительных соглашений</w:t>
      </w:r>
      <w:r w:rsidR="00222CAB" w:rsidRPr="003569E0">
        <w:rPr>
          <w:rFonts w:ascii="Times New Roman" w:hAnsi="Times New Roman" w:cs="Times New Roman"/>
          <w:color w:val="000000"/>
          <w:sz w:val="28"/>
          <w:szCs w:val="28"/>
          <w:lang w:val="ru-RU"/>
        </w:rPr>
        <w:t xml:space="preserve"> к трудовому договору, являющихся неотъемлемой частью заключенного между </w:t>
      </w:r>
      <w:r w:rsidR="00A3508C" w:rsidRPr="003569E0">
        <w:rPr>
          <w:rFonts w:ascii="Times New Roman" w:hAnsi="Times New Roman" w:cs="Times New Roman"/>
          <w:color w:val="000000"/>
          <w:sz w:val="28"/>
          <w:szCs w:val="28"/>
          <w:lang w:val="ru-RU"/>
        </w:rPr>
        <w:t>работником и</w:t>
      </w:r>
      <w:r w:rsidR="00222CAB" w:rsidRPr="003569E0">
        <w:rPr>
          <w:rFonts w:ascii="Times New Roman" w:hAnsi="Times New Roman" w:cs="Times New Roman"/>
          <w:color w:val="000000"/>
          <w:sz w:val="28"/>
          <w:szCs w:val="28"/>
          <w:lang w:val="ru-RU"/>
        </w:rPr>
        <w:t xml:space="preserve"> работодателем трудового договора.</w:t>
      </w:r>
    </w:p>
    <w:p w:rsidR="00A63249" w:rsidRPr="003569E0" w:rsidRDefault="004433E7"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2.2.8</w:t>
      </w:r>
      <w:r w:rsidR="00222CAB" w:rsidRPr="003569E0">
        <w:rPr>
          <w:rFonts w:ascii="Times New Roman" w:hAnsi="Times New Roman" w:cs="Times New Roman"/>
          <w:color w:val="000000"/>
          <w:sz w:val="28"/>
          <w:szCs w:val="28"/>
          <w:lang w:val="ru-RU"/>
        </w:rPr>
        <w:t xml:space="preserve">. Изменение определенных сторонами условий трудового договора, в том числе перевод на </w:t>
      </w:r>
      <w:r w:rsidR="00A3508C" w:rsidRPr="003569E0">
        <w:rPr>
          <w:rFonts w:ascii="Times New Roman" w:hAnsi="Times New Roman" w:cs="Times New Roman"/>
          <w:color w:val="000000"/>
          <w:sz w:val="28"/>
          <w:szCs w:val="28"/>
          <w:lang w:val="ru-RU"/>
        </w:rPr>
        <w:t>другую работу</w:t>
      </w:r>
      <w:r w:rsidR="00222CAB" w:rsidRPr="003569E0">
        <w:rPr>
          <w:rFonts w:ascii="Times New Roman" w:hAnsi="Times New Roman" w:cs="Times New Roman"/>
          <w:color w:val="000000"/>
          <w:sz w:val="28"/>
          <w:szCs w:val="28"/>
          <w:lang w:val="ru-RU"/>
        </w:rPr>
        <w:t xml:space="preserve">, производить только по письменному соглашению сторон трудового договора, за </w:t>
      </w:r>
      <w:r w:rsidR="00A3508C" w:rsidRPr="003569E0">
        <w:rPr>
          <w:rFonts w:ascii="Times New Roman" w:hAnsi="Times New Roman" w:cs="Times New Roman"/>
          <w:color w:val="000000"/>
          <w:sz w:val="28"/>
          <w:szCs w:val="28"/>
          <w:lang w:val="ru-RU"/>
        </w:rPr>
        <w:t>исключением случаев</w:t>
      </w:r>
      <w:r w:rsidR="00222CAB" w:rsidRPr="003569E0">
        <w:rPr>
          <w:rFonts w:ascii="Times New Roman" w:hAnsi="Times New Roman" w:cs="Times New Roman"/>
          <w:color w:val="000000"/>
          <w:sz w:val="28"/>
          <w:szCs w:val="28"/>
          <w:lang w:val="ru-RU"/>
        </w:rPr>
        <w:t>, предусмотренных частями 2 и 3 статьи 72.2 и статьей 74 ТК РФ.</w:t>
      </w:r>
    </w:p>
    <w:p w:rsidR="00EF17C2"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w:t>
      </w:r>
      <w:r w:rsidR="00EF17C2" w:rsidRPr="003569E0">
        <w:rPr>
          <w:rFonts w:ascii="Times New Roman" w:hAnsi="Times New Roman" w:cs="Times New Roman"/>
          <w:color w:val="000000"/>
          <w:sz w:val="28"/>
          <w:szCs w:val="28"/>
          <w:lang w:val="ru-RU"/>
        </w:rPr>
        <w:t>.</w:t>
      </w:r>
    </w:p>
    <w:p w:rsidR="00A80B52" w:rsidRPr="003569E0" w:rsidRDefault="004433E7" w:rsidP="003569E0">
      <w:pPr>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2.2.9</w:t>
      </w:r>
      <w:r w:rsidR="00A80B52" w:rsidRPr="003569E0">
        <w:rPr>
          <w:rFonts w:ascii="Times New Roman" w:hAnsi="Times New Roman" w:cs="Times New Roman"/>
          <w:color w:val="000000"/>
          <w:sz w:val="28"/>
          <w:szCs w:val="28"/>
          <w:lang w:val="ru-RU"/>
        </w:rPr>
        <w:t>.</w:t>
      </w:r>
      <w:r w:rsidR="00A80B52" w:rsidRPr="003569E0">
        <w:rPr>
          <w:rFonts w:ascii="Times New Roman" w:hAnsi="Times New Roman" w:cs="Times New Roman"/>
          <w:sz w:val="28"/>
          <w:szCs w:val="28"/>
          <w:lang w:val="ru-RU"/>
        </w:rPr>
        <w:t xml:space="preserve"> Трудовым договором или дополнительным соглашением к трудовому договору может предусматриваться выполнение работником трудовой функции </w:t>
      </w:r>
      <w:r w:rsidR="008B4C9D" w:rsidRPr="003569E0">
        <w:rPr>
          <w:rFonts w:ascii="Times New Roman" w:hAnsi="Times New Roman" w:cs="Times New Roman"/>
          <w:sz w:val="28"/>
          <w:szCs w:val="28"/>
          <w:lang w:val="ru-RU"/>
        </w:rPr>
        <w:t>дистанционно на</w:t>
      </w:r>
      <w:r w:rsidR="00A80B52" w:rsidRPr="003569E0">
        <w:rPr>
          <w:rFonts w:ascii="Times New Roman" w:hAnsi="Times New Roman" w:cs="Times New Roman"/>
          <w:sz w:val="28"/>
          <w:szCs w:val="28"/>
          <w:lang w:val="ru-RU"/>
        </w:rPr>
        <w:t xml:space="preserve"> постоянной основе </w:t>
      </w:r>
      <w:r w:rsidR="008B4C9D" w:rsidRPr="003569E0">
        <w:rPr>
          <w:rFonts w:ascii="Times New Roman" w:hAnsi="Times New Roman" w:cs="Times New Roman"/>
          <w:sz w:val="28"/>
          <w:szCs w:val="28"/>
          <w:lang w:val="ru-RU"/>
        </w:rPr>
        <w:t>либо временно в</w:t>
      </w:r>
      <w:r w:rsidR="00A80B52" w:rsidRPr="003569E0">
        <w:rPr>
          <w:rFonts w:ascii="Times New Roman" w:hAnsi="Times New Roman" w:cs="Times New Roman"/>
          <w:sz w:val="28"/>
          <w:szCs w:val="28"/>
          <w:lang w:val="ru-RU"/>
        </w:rPr>
        <w:t xml:space="preserve"> соответствии со ст. 312.1 ТК РФ.</w:t>
      </w:r>
    </w:p>
    <w:p w:rsidR="00A80B52" w:rsidRPr="003569E0" w:rsidRDefault="00A80B52" w:rsidP="003569E0">
      <w:pPr>
        <w:ind w:firstLine="709"/>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Порядок взаимодействия работодателя и работника, в том числе в связи с выполнением трудовой функции дистанционно, передачей результатов </w:t>
      </w:r>
      <w:r w:rsidR="008B4C9D" w:rsidRPr="003569E0">
        <w:rPr>
          <w:rFonts w:ascii="Times New Roman" w:hAnsi="Times New Roman" w:cs="Times New Roman"/>
          <w:sz w:val="28"/>
          <w:szCs w:val="28"/>
          <w:lang w:val="ru-RU"/>
        </w:rPr>
        <w:t>своей работы</w:t>
      </w:r>
      <w:r w:rsidRPr="003569E0">
        <w:rPr>
          <w:rFonts w:ascii="Times New Roman" w:hAnsi="Times New Roman" w:cs="Times New Roman"/>
          <w:sz w:val="28"/>
          <w:szCs w:val="28"/>
          <w:lang w:val="ru-RU"/>
        </w:rPr>
        <w:t xml:space="preserve"> и отчетов о выполненной работе по запросам работодателя, устанавливается трудовым договором, дополнительным соглашением к трудовому договору.</w:t>
      </w:r>
    </w:p>
    <w:p w:rsidR="00A80B52" w:rsidRPr="003569E0" w:rsidRDefault="00A80B52" w:rsidP="003569E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lastRenderedPageBreak/>
        <w:t>Режим рабочего времени, продолжительность и периодичность выполнения трудовой функции дистанционно (удаленно),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а также возмещением работнику других расходов, связанных с выполнением дистанционной работы, определяется трудовым договором, дополнительным соглашением к трудовому договору.</w:t>
      </w:r>
    </w:p>
    <w:p w:rsidR="00A80B52" w:rsidRPr="003569E0" w:rsidRDefault="00A80B52" w:rsidP="003569E0">
      <w:pPr>
        <w:ind w:firstLine="709"/>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w:t>
      </w:r>
    </w:p>
    <w:p w:rsidR="00A80B52" w:rsidRPr="003569E0" w:rsidRDefault="00A80B52" w:rsidP="003569E0">
      <w:pPr>
        <w:ind w:firstLine="709"/>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Выполнение работником трудовой функции дистанционно не может являться основанием для снижения ему заработной платы. </w:t>
      </w:r>
    </w:p>
    <w:p w:rsidR="00A80B52" w:rsidRPr="003569E0" w:rsidRDefault="008B4C9D" w:rsidP="003569E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2.2</w:t>
      </w:r>
      <w:r w:rsidR="00A80B52" w:rsidRPr="003569E0">
        <w:rPr>
          <w:rFonts w:ascii="Times New Roman" w:hAnsi="Times New Roman" w:cs="Times New Roman"/>
          <w:sz w:val="28"/>
          <w:szCs w:val="28"/>
          <w:lang w:val="ru-RU"/>
        </w:rPr>
        <w:t>.</w:t>
      </w:r>
      <w:r w:rsidR="00EE3E2C" w:rsidRPr="003569E0">
        <w:rPr>
          <w:rFonts w:ascii="Times New Roman" w:hAnsi="Times New Roman" w:cs="Times New Roman"/>
          <w:sz w:val="28"/>
          <w:szCs w:val="28"/>
          <w:lang w:val="ru-RU"/>
        </w:rPr>
        <w:t>10</w:t>
      </w:r>
      <w:r w:rsidRPr="003569E0">
        <w:rPr>
          <w:rFonts w:ascii="Times New Roman" w:hAnsi="Times New Roman" w:cs="Times New Roman"/>
          <w:sz w:val="28"/>
          <w:szCs w:val="28"/>
          <w:lang w:val="ru-RU"/>
        </w:rPr>
        <w:t>.</w:t>
      </w:r>
      <w:r w:rsidR="00A80B52" w:rsidRPr="003569E0">
        <w:rPr>
          <w:rFonts w:ascii="Times New Roman" w:hAnsi="Times New Roman" w:cs="Times New Roman"/>
          <w:sz w:val="28"/>
          <w:szCs w:val="28"/>
          <w:lang w:val="ru-RU"/>
        </w:rPr>
        <w:t xml:space="preserve"> 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312.9 ТК РФ.</w:t>
      </w:r>
    </w:p>
    <w:p w:rsidR="00A80B52" w:rsidRPr="003569E0" w:rsidRDefault="00A80B52" w:rsidP="003569E0">
      <w:pPr>
        <w:ind w:firstLine="709"/>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A80B52" w:rsidRPr="003569E0" w:rsidRDefault="008B4C9D" w:rsidP="003569E0">
      <w:pPr>
        <w:pStyle w:val="s1"/>
        <w:shd w:val="clear" w:color="auto" w:fill="FFFFFF"/>
        <w:spacing w:before="0" w:after="0"/>
        <w:jc w:val="both"/>
        <w:rPr>
          <w:sz w:val="28"/>
          <w:szCs w:val="28"/>
        </w:rPr>
      </w:pPr>
      <w:r w:rsidRPr="003569E0">
        <w:rPr>
          <w:sz w:val="28"/>
          <w:szCs w:val="28"/>
        </w:rPr>
        <w:t>2.2.1</w:t>
      </w:r>
      <w:r w:rsidR="00EE3E2C" w:rsidRPr="003569E0">
        <w:rPr>
          <w:sz w:val="28"/>
          <w:szCs w:val="28"/>
        </w:rPr>
        <w:t>1</w:t>
      </w:r>
      <w:r w:rsidR="00A80B52" w:rsidRPr="003569E0">
        <w:rPr>
          <w:sz w:val="28"/>
          <w:szCs w:val="28"/>
        </w:rPr>
        <w:t xml:space="preserve">.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в полном объеме в пределах утвержденного фонда оплаты труда. </w:t>
      </w:r>
    </w:p>
    <w:p w:rsidR="00A63249" w:rsidRPr="003569E0" w:rsidRDefault="00EE3E2C" w:rsidP="003569E0">
      <w:pPr>
        <w:jc w:val="both"/>
        <w:rPr>
          <w:rFonts w:ascii="Times New Roman" w:hAnsi="Times New Roman" w:cs="Times New Roman"/>
          <w:color w:val="000000"/>
          <w:sz w:val="28"/>
          <w:szCs w:val="28"/>
          <w:lang w:val="ru-RU"/>
        </w:rPr>
      </w:pPr>
      <w:r w:rsidRPr="003569E0">
        <w:rPr>
          <w:rFonts w:ascii="Times New Roman" w:hAnsi="Times New Roman" w:cs="Times New Roman"/>
          <w:sz w:val="28"/>
          <w:szCs w:val="28"/>
          <w:lang w:val="ru-RU"/>
        </w:rPr>
        <w:t>2.2.12</w:t>
      </w:r>
      <w:r w:rsidR="00222CAB" w:rsidRPr="003569E0">
        <w:rPr>
          <w:rFonts w:ascii="Times New Roman" w:hAnsi="Times New Roman" w:cs="Times New Roman"/>
          <w:sz w:val="28"/>
          <w:szCs w:val="28"/>
          <w:lang w:val="ru-RU"/>
        </w:rPr>
        <w:t xml:space="preserve">. Сообщать </w:t>
      </w:r>
      <w:r w:rsidR="00222CAB" w:rsidRPr="003569E0">
        <w:rPr>
          <w:rFonts w:ascii="Times New Roman" w:hAnsi="Times New Roman" w:cs="Times New Roman"/>
          <w:color w:val="000000"/>
          <w:sz w:val="28"/>
          <w:szCs w:val="28"/>
          <w:lang w:val="ru-RU"/>
        </w:rPr>
        <w:t>выборному органу первичной профсоюзной организации в письменной форме непозднее</w:t>
      </w:r>
      <w:r w:rsidR="00EF17C2" w:rsidRPr="003569E0">
        <w:rPr>
          <w:rFonts w:ascii="Times New Roman" w:hAnsi="Times New Roman" w:cs="Times New Roman"/>
          <w:color w:val="000000"/>
          <w:sz w:val="28"/>
          <w:szCs w:val="28"/>
          <w:lang w:val="ru-RU"/>
        </w:rPr>
        <w:t>,</w:t>
      </w:r>
      <w:r w:rsidR="00222CAB" w:rsidRPr="003569E0">
        <w:rPr>
          <w:rFonts w:ascii="Times New Roman" w:hAnsi="Times New Roman" w:cs="Times New Roman"/>
          <w:color w:val="000000"/>
          <w:sz w:val="28"/>
          <w:szCs w:val="28"/>
          <w:lang w:val="ru-RU"/>
        </w:rPr>
        <w:t xml:space="preserve"> чем за три месяца до начала проведения соответствующих мероприятий о сокращениичисленности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не позднее чем за три месяца.</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Массовым является увольнение 20-и и более человек в течение 30 календарных дней.</w:t>
      </w:r>
    </w:p>
    <w:p w:rsidR="00CE48F9" w:rsidRPr="003569E0" w:rsidRDefault="00CE48F9"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lastRenderedPageBreak/>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63249" w:rsidRPr="003569E0" w:rsidRDefault="00EE3E2C"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2.2.13</w:t>
      </w:r>
      <w:r w:rsidR="00222CAB" w:rsidRPr="003569E0">
        <w:rPr>
          <w:rFonts w:ascii="Times New Roman" w:hAnsi="Times New Roman" w:cs="Times New Roman"/>
          <w:color w:val="000000"/>
          <w:sz w:val="28"/>
          <w:szCs w:val="28"/>
          <w:lang w:val="ru-RU"/>
        </w:rPr>
        <w:t xml:space="preserve">. Обеспечить преимущественное право на оставление на работе при сокращении штата </w:t>
      </w:r>
      <w:r w:rsidR="00A3508C" w:rsidRPr="003569E0">
        <w:rPr>
          <w:rFonts w:ascii="Times New Roman" w:hAnsi="Times New Roman" w:cs="Times New Roman"/>
          <w:color w:val="000000"/>
          <w:sz w:val="28"/>
          <w:szCs w:val="28"/>
          <w:lang w:val="ru-RU"/>
        </w:rPr>
        <w:t>работников с</w:t>
      </w:r>
      <w:r w:rsidR="00222CAB" w:rsidRPr="003569E0">
        <w:rPr>
          <w:rFonts w:ascii="Times New Roman" w:hAnsi="Times New Roman" w:cs="Times New Roman"/>
          <w:color w:val="000000"/>
          <w:sz w:val="28"/>
          <w:szCs w:val="28"/>
          <w:lang w:val="ru-RU"/>
        </w:rPr>
        <w:t xml:space="preserve"> более высокой производительностью труда и квалификацией.</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Кроме перечисленных встатье 179ТК РФ, </w:t>
      </w:r>
      <w:r w:rsidR="00032F17" w:rsidRPr="003569E0">
        <w:rPr>
          <w:rFonts w:ascii="Times New Roman" w:hAnsi="Times New Roman" w:cs="Times New Roman"/>
          <w:color w:val="000000"/>
          <w:sz w:val="28"/>
          <w:szCs w:val="28"/>
          <w:lang w:val="ru-RU"/>
        </w:rPr>
        <w:t xml:space="preserve">статье 261ТК РФ </w:t>
      </w:r>
      <w:r w:rsidRPr="003569E0">
        <w:rPr>
          <w:rFonts w:ascii="Times New Roman" w:hAnsi="Times New Roman" w:cs="Times New Roman"/>
          <w:color w:val="000000"/>
          <w:sz w:val="28"/>
          <w:szCs w:val="28"/>
          <w:lang w:val="ru-RU"/>
        </w:rPr>
        <w:t xml:space="preserve">при равной производительности и </w:t>
      </w:r>
      <w:r w:rsidR="00A3508C" w:rsidRPr="003569E0">
        <w:rPr>
          <w:rFonts w:ascii="Times New Roman" w:hAnsi="Times New Roman" w:cs="Times New Roman"/>
          <w:color w:val="000000"/>
          <w:sz w:val="28"/>
          <w:szCs w:val="28"/>
          <w:lang w:val="ru-RU"/>
        </w:rPr>
        <w:t>к</w:t>
      </w:r>
      <w:r w:rsidRPr="003569E0">
        <w:rPr>
          <w:rFonts w:ascii="Times New Roman" w:hAnsi="Times New Roman" w:cs="Times New Roman"/>
          <w:color w:val="000000"/>
          <w:sz w:val="28"/>
          <w:szCs w:val="28"/>
          <w:lang w:val="ru-RU"/>
        </w:rPr>
        <w:t>валификациипреимущественное право на оставление на работе имеют работники:</w:t>
      </w:r>
    </w:p>
    <w:p w:rsidR="00A63249" w:rsidRPr="003569E0" w:rsidRDefault="001F65C4"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A3508C" w:rsidRPr="003569E0">
        <w:rPr>
          <w:rFonts w:ascii="Times New Roman" w:hAnsi="Times New Roman" w:cs="Times New Roman"/>
          <w:color w:val="000000"/>
          <w:sz w:val="28"/>
          <w:szCs w:val="28"/>
          <w:lang w:val="ru-RU"/>
        </w:rPr>
        <w:t>предпенсионного</w:t>
      </w:r>
      <w:r w:rsidR="00222CAB" w:rsidRPr="003569E0">
        <w:rPr>
          <w:rFonts w:ascii="Times New Roman" w:hAnsi="Times New Roman" w:cs="Times New Roman"/>
          <w:color w:val="000000"/>
          <w:sz w:val="28"/>
          <w:szCs w:val="28"/>
          <w:lang w:val="ru-RU"/>
        </w:rPr>
        <w:t xml:space="preserve"> возраста (за два и менее года до пенсии);</w:t>
      </w:r>
    </w:p>
    <w:p w:rsidR="00A63249" w:rsidRPr="003569E0" w:rsidRDefault="001F65C4"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222CAB" w:rsidRPr="003569E0">
        <w:rPr>
          <w:rFonts w:ascii="Times New Roman" w:hAnsi="Times New Roman" w:cs="Times New Roman"/>
          <w:color w:val="000000"/>
          <w:sz w:val="28"/>
          <w:szCs w:val="28"/>
          <w:lang w:val="ru-RU"/>
        </w:rPr>
        <w:t xml:space="preserve">награжденные государственными или ведомственными наградами в связи с </w:t>
      </w:r>
      <w:r w:rsidR="00222CAB" w:rsidRPr="003569E0">
        <w:rPr>
          <w:rFonts w:ascii="Times New Roman" w:hAnsi="Times New Roman" w:cs="Times New Roman"/>
          <w:sz w:val="28"/>
          <w:szCs w:val="28"/>
          <w:lang w:val="ru-RU"/>
        </w:rPr>
        <w:br/>
      </w:r>
      <w:r w:rsidR="00222CAB" w:rsidRPr="003569E0">
        <w:rPr>
          <w:rFonts w:ascii="Times New Roman" w:hAnsi="Times New Roman" w:cs="Times New Roman"/>
          <w:color w:val="000000"/>
          <w:sz w:val="28"/>
          <w:szCs w:val="28"/>
          <w:lang w:val="ru-RU"/>
        </w:rPr>
        <w:t xml:space="preserve"> деятельностью</w:t>
      </w:r>
      <w:r w:rsidR="00032F17" w:rsidRPr="003569E0">
        <w:rPr>
          <w:rFonts w:ascii="Times New Roman" w:hAnsi="Times New Roman" w:cs="Times New Roman"/>
          <w:color w:val="000000"/>
          <w:sz w:val="28"/>
          <w:szCs w:val="28"/>
          <w:lang w:val="ru-RU"/>
        </w:rPr>
        <w:t xml:space="preserve"> в образовательном учреждении</w:t>
      </w:r>
      <w:r w:rsidR="00222CAB" w:rsidRPr="003569E0">
        <w:rPr>
          <w:rFonts w:ascii="Times New Roman" w:hAnsi="Times New Roman" w:cs="Times New Roman"/>
          <w:color w:val="000000"/>
          <w:sz w:val="28"/>
          <w:szCs w:val="28"/>
          <w:lang w:val="ru-RU"/>
        </w:rPr>
        <w:t>;</w:t>
      </w:r>
    </w:p>
    <w:p w:rsidR="001F65C4" w:rsidRDefault="001D57A3"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работники, не имеющие дисциплинарных взысканий за период работы в ДОУ;</w:t>
      </w:r>
    </w:p>
    <w:p w:rsidR="00A63249" w:rsidRPr="003569E0" w:rsidRDefault="001F65C4"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222CAB" w:rsidRPr="003569E0">
        <w:rPr>
          <w:rFonts w:ascii="Times New Roman" w:hAnsi="Times New Roman" w:cs="Times New Roman"/>
          <w:color w:val="000000"/>
          <w:sz w:val="28"/>
          <w:szCs w:val="28"/>
          <w:lang w:val="ru-RU"/>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001D57A3" w:rsidRPr="003569E0">
        <w:rPr>
          <w:rFonts w:ascii="Times New Roman" w:hAnsi="Times New Roman" w:cs="Times New Roman"/>
          <w:color w:val="000000"/>
          <w:sz w:val="28"/>
          <w:szCs w:val="28"/>
          <w:lang w:val="ru-RU"/>
        </w:rPr>
        <w:t>.</w:t>
      </w:r>
    </w:p>
    <w:p w:rsidR="00A63249" w:rsidRPr="003569E0" w:rsidRDefault="00EE3E2C"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2.2.14</w:t>
      </w:r>
      <w:r w:rsidR="00222CAB" w:rsidRPr="003569E0">
        <w:rPr>
          <w:rFonts w:ascii="Times New Roman" w:hAnsi="Times New Roman" w:cs="Times New Roman"/>
          <w:color w:val="000000"/>
          <w:sz w:val="28"/>
          <w:szCs w:val="28"/>
          <w:lang w:val="ru-RU"/>
        </w:rPr>
        <w:t xml:space="preserve">. Обеспечить работнику, увольняемому в связи с ликвидацией организации, </w:t>
      </w:r>
      <w:r w:rsidR="00412798" w:rsidRPr="003569E0">
        <w:rPr>
          <w:rFonts w:ascii="Times New Roman" w:hAnsi="Times New Roman" w:cs="Times New Roman"/>
          <w:color w:val="000000"/>
          <w:sz w:val="28"/>
          <w:szCs w:val="28"/>
          <w:lang w:val="ru-RU"/>
        </w:rPr>
        <w:t>сокращением численности</w:t>
      </w:r>
      <w:r w:rsidR="00222CAB" w:rsidRPr="003569E0">
        <w:rPr>
          <w:rFonts w:ascii="Times New Roman" w:hAnsi="Times New Roman" w:cs="Times New Roman"/>
          <w:color w:val="000000"/>
          <w:sz w:val="28"/>
          <w:szCs w:val="28"/>
          <w:lang w:val="ru-RU"/>
        </w:rPr>
        <w:t xml:space="preserve"> или штата работников организации, право на время для поиска работы (4 часа в неделю) с сохранением среднего заработка.</w:t>
      </w:r>
    </w:p>
    <w:p w:rsidR="00A63249" w:rsidRPr="003569E0" w:rsidRDefault="00EE3E2C"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2.2.15</w:t>
      </w:r>
      <w:r w:rsidR="00222CAB" w:rsidRPr="003569E0">
        <w:rPr>
          <w:rFonts w:ascii="Times New Roman" w:hAnsi="Times New Roman" w:cs="Times New Roman"/>
          <w:color w:val="000000"/>
          <w:sz w:val="28"/>
          <w:szCs w:val="28"/>
          <w:lang w:val="ru-RU"/>
        </w:rPr>
        <w:t xml:space="preserve">. Расторжение трудового договора в соответствии с пунктами 2, 3 и 5 части 1 статьи 81 ТК РФ </w:t>
      </w:r>
      <w:r w:rsidR="00412798" w:rsidRPr="003569E0">
        <w:rPr>
          <w:rFonts w:ascii="Times New Roman" w:hAnsi="Times New Roman" w:cs="Times New Roman"/>
          <w:color w:val="000000"/>
          <w:sz w:val="28"/>
          <w:szCs w:val="28"/>
          <w:lang w:val="ru-RU"/>
        </w:rPr>
        <w:t>с работником</w:t>
      </w:r>
      <w:r w:rsidR="00222CAB" w:rsidRPr="003569E0">
        <w:rPr>
          <w:rFonts w:ascii="Times New Roman" w:hAnsi="Times New Roman" w:cs="Times New Roman"/>
          <w:color w:val="000000"/>
          <w:sz w:val="28"/>
          <w:szCs w:val="28"/>
          <w:lang w:val="ru-RU"/>
        </w:rPr>
        <w:t xml:space="preserve"> – членом профсоюза по инициативе работодателя может быть произведено только с </w:t>
      </w:r>
      <w:r w:rsidR="00412798" w:rsidRPr="003569E0">
        <w:rPr>
          <w:rFonts w:ascii="Times New Roman" w:hAnsi="Times New Roman" w:cs="Times New Roman"/>
          <w:color w:val="000000"/>
          <w:sz w:val="28"/>
          <w:szCs w:val="28"/>
          <w:lang w:val="ru-RU"/>
        </w:rPr>
        <w:t>учетом мнения</w:t>
      </w:r>
      <w:r w:rsidR="00222CAB" w:rsidRPr="003569E0">
        <w:rPr>
          <w:rFonts w:ascii="Times New Roman" w:hAnsi="Times New Roman" w:cs="Times New Roman"/>
          <w:color w:val="000000"/>
          <w:sz w:val="28"/>
          <w:szCs w:val="28"/>
          <w:lang w:val="ru-RU"/>
        </w:rPr>
        <w:t xml:space="preserve"> выборного органа первичной профсоюзной организации.</w:t>
      </w:r>
    </w:p>
    <w:p w:rsidR="00783E5A" w:rsidRPr="003569E0" w:rsidRDefault="001F65C4" w:rsidP="003569E0">
      <w:pPr>
        <w:jc w:val="both"/>
        <w:rPr>
          <w:rFonts w:ascii="Times New Roman" w:hAnsi="Times New Roman" w:cs="Times New Roman"/>
          <w:color w:val="000000"/>
          <w:sz w:val="28"/>
          <w:szCs w:val="28"/>
          <w:lang w:val="ru-RU"/>
        </w:rPr>
      </w:pPr>
      <w:r w:rsidRPr="001F65C4">
        <w:rPr>
          <w:rFonts w:ascii="Times New Roman" w:hAnsi="Times New Roman" w:cs="Times New Roman"/>
          <w:sz w:val="28"/>
          <w:szCs w:val="28"/>
          <w:lang w:val="ru-RU"/>
        </w:rPr>
        <w:t>2.2.16</w:t>
      </w:r>
      <w:r w:rsidR="00783E5A" w:rsidRPr="001F65C4">
        <w:rPr>
          <w:rFonts w:ascii="Times New Roman" w:hAnsi="Times New Roman" w:cs="Times New Roman"/>
          <w:sz w:val="28"/>
          <w:szCs w:val="28"/>
          <w:lang w:val="ru-RU"/>
        </w:rPr>
        <w:t xml:space="preserve">. Рассматривать </w:t>
      </w:r>
      <w:r w:rsidR="00783E5A" w:rsidRPr="003569E0">
        <w:rPr>
          <w:rFonts w:ascii="Times New Roman" w:hAnsi="Times New Roman" w:cs="Times New Roman"/>
          <w:color w:val="000000"/>
          <w:sz w:val="28"/>
          <w:szCs w:val="28"/>
          <w:lang w:val="ru-RU"/>
        </w:rPr>
        <w:t>все вопросы, связанные с изменением структуры ДОУ, его реорганизацией, с участием выборного органа первичной профсоюзной организации.</w:t>
      </w:r>
    </w:p>
    <w:p w:rsidR="00783E5A" w:rsidRPr="003569E0" w:rsidRDefault="001F65C4"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2.2.17</w:t>
      </w:r>
      <w:r w:rsidR="00783E5A" w:rsidRPr="003569E0">
        <w:rPr>
          <w:rFonts w:ascii="Times New Roman" w:hAnsi="Times New Roman" w:cs="Times New Roman"/>
          <w:color w:val="000000"/>
          <w:sz w:val="28"/>
          <w:szCs w:val="28"/>
          <w:lang w:val="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(ч. 3 ст. 81 ТК РФ).</w:t>
      </w:r>
    </w:p>
    <w:p w:rsidR="00783E5A" w:rsidRPr="003569E0" w:rsidRDefault="001F65C4"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2.2.18. </w:t>
      </w:r>
      <w:r w:rsidR="00783E5A" w:rsidRPr="003569E0">
        <w:rPr>
          <w:rFonts w:ascii="Times New Roman" w:hAnsi="Times New Roman" w:cs="Times New Roman"/>
          <w:color w:val="000000"/>
          <w:sz w:val="28"/>
          <w:szCs w:val="28"/>
          <w:lang w:val="ru-RU"/>
        </w:rPr>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иных </w:t>
      </w:r>
      <w:r w:rsidR="00783E5A" w:rsidRPr="003569E0">
        <w:rPr>
          <w:rFonts w:ascii="Times New Roman" w:hAnsi="Times New Roman" w:cs="Times New Roman"/>
          <w:color w:val="000000"/>
          <w:sz w:val="28"/>
          <w:szCs w:val="28"/>
          <w:lang w:val="ru-RU"/>
        </w:rPr>
        <w:lastRenderedPageBreak/>
        <w:t>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183C5A" w:rsidRPr="00772181" w:rsidRDefault="001F65C4" w:rsidP="001F65C4">
      <w:pPr>
        <w:spacing w:after="240"/>
        <w:jc w:val="center"/>
        <w:rPr>
          <w:rFonts w:ascii="Times New Roman" w:hAnsi="Times New Roman" w:cs="Times New Roman"/>
          <w:b/>
          <w:bCs/>
          <w:sz w:val="28"/>
          <w:szCs w:val="28"/>
          <w:lang w:val="ru-RU"/>
        </w:rPr>
      </w:pPr>
      <w:r w:rsidRPr="00772181">
        <w:rPr>
          <w:rFonts w:ascii="Times New Roman" w:hAnsi="Times New Roman" w:cs="Times New Roman"/>
          <w:b/>
          <w:bCs/>
          <w:sz w:val="28"/>
          <w:szCs w:val="28"/>
          <w:lang w:val="ru-RU"/>
        </w:rPr>
        <w:t>3</w:t>
      </w:r>
      <w:r w:rsidR="00222CAB" w:rsidRPr="00772181">
        <w:rPr>
          <w:rFonts w:ascii="Times New Roman" w:hAnsi="Times New Roman" w:cs="Times New Roman"/>
          <w:b/>
          <w:bCs/>
          <w:sz w:val="28"/>
          <w:szCs w:val="28"/>
          <w:lang w:val="ru-RU"/>
        </w:rPr>
        <w:t xml:space="preserve">. </w:t>
      </w:r>
      <w:r w:rsidR="00183C5A" w:rsidRPr="00772181">
        <w:rPr>
          <w:rFonts w:ascii="Times New Roman" w:hAnsi="Times New Roman" w:cs="Times New Roman"/>
          <w:b/>
          <w:bCs/>
          <w:sz w:val="28"/>
          <w:szCs w:val="28"/>
          <w:lang w:val="ru-RU"/>
        </w:rPr>
        <w:t>Профессиональная подготовка, переподготовка и повышение квалификации работников.</w:t>
      </w:r>
    </w:p>
    <w:p w:rsidR="00183C5A" w:rsidRPr="003569E0" w:rsidRDefault="00772181" w:rsidP="00772181">
      <w:pPr>
        <w:pStyle w:val="21"/>
        <w:widowControl w:val="0"/>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3.1. </w:t>
      </w:r>
      <w:r w:rsidR="00183C5A" w:rsidRPr="003569E0">
        <w:rPr>
          <w:rFonts w:ascii="Times New Roman" w:hAnsi="Times New Roman" w:cs="Times New Roman"/>
          <w:sz w:val="28"/>
          <w:szCs w:val="28"/>
          <w:lang w:val="ru-RU"/>
        </w:rPr>
        <w:t xml:space="preserve">Работодатель определяет необходимость профессиональной </w:t>
      </w:r>
      <w:r w:rsidR="001444A8" w:rsidRPr="003569E0">
        <w:rPr>
          <w:rFonts w:ascii="Times New Roman" w:hAnsi="Times New Roman" w:cs="Times New Roman"/>
          <w:sz w:val="28"/>
          <w:szCs w:val="28"/>
          <w:lang w:val="ru-RU"/>
        </w:rPr>
        <w:t>переподготовки и</w:t>
      </w:r>
      <w:r w:rsidR="00183C5A" w:rsidRPr="003569E0">
        <w:rPr>
          <w:rFonts w:ascii="Times New Roman" w:hAnsi="Times New Roman" w:cs="Times New Roman"/>
          <w:sz w:val="28"/>
          <w:szCs w:val="28"/>
          <w:lang w:val="ru-RU"/>
        </w:rPr>
        <w:t xml:space="preserve"> повышения </w:t>
      </w:r>
      <w:r w:rsidR="001444A8" w:rsidRPr="003569E0">
        <w:rPr>
          <w:rFonts w:ascii="Times New Roman" w:hAnsi="Times New Roman" w:cs="Times New Roman"/>
          <w:sz w:val="28"/>
          <w:szCs w:val="28"/>
          <w:lang w:val="ru-RU"/>
        </w:rPr>
        <w:t>квалификации для</w:t>
      </w:r>
      <w:r w:rsidR="00183C5A" w:rsidRPr="003569E0">
        <w:rPr>
          <w:rFonts w:ascii="Times New Roman" w:hAnsi="Times New Roman" w:cs="Times New Roman"/>
          <w:sz w:val="28"/>
          <w:szCs w:val="28"/>
          <w:lang w:val="ru-RU"/>
        </w:rPr>
        <w:t xml:space="preserve"> нужд ДОУ.</w:t>
      </w:r>
    </w:p>
    <w:p w:rsidR="00532990" w:rsidRPr="003569E0" w:rsidRDefault="00772181" w:rsidP="00772181">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3.2. </w:t>
      </w:r>
      <w:r w:rsidR="00532990" w:rsidRPr="003569E0">
        <w:rPr>
          <w:rFonts w:ascii="Times New Roman" w:hAnsi="Times New Roman" w:cs="Times New Roman"/>
          <w:sz w:val="28"/>
          <w:szCs w:val="28"/>
          <w:lang w:val="ru-RU"/>
        </w:rPr>
        <w:t xml:space="preserve">Работодатель с учетом </w:t>
      </w:r>
      <w:r w:rsidR="001444A8" w:rsidRPr="003569E0">
        <w:rPr>
          <w:rFonts w:ascii="Times New Roman" w:hAnsi="Times New Roman" w:cs="Times New Roman"/>
          <w:sz w:val="28"/>
          <w:szCs w:val="28"/>
          <w:lang w:val="ru-RU"/>
        </w:rPr>
        <w:t>мотивированного мнения</w:t>
      </w:r>
      <w:r w:rsidR="00532990" w:rsidRPr="003569E0">
        <w:rPr>
          <w:rFonts w:ascii="Times New Roman" w:hAnsi="Times New Roman" w:cs="Times New Roman"/>
          <w:sz w:val="28"/>
          <w:szCs w:val="28"/>
          <w:lang w:val="ru-RU"/>
        </w:rPr>
        <w:t xml:space="preserve"> профсоюзной организации определяет формы профессиональной переподготовки, 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образовательной организаци</w:t>
      </w:r>
      <w:r w:rsidR="00352BEC" w:rsidRPr="003569E0">
        <w:rPr>
          <w:rFonts w:ascii="Times New Roman" w:hAnsi="Times New Roman" w:cs="Times New Roman"/>
          <w:sz w:val="28"/>
          <w:szCs w:val="28"/>
          <w:lang w:val="ru-RU"/>
        </w:rPr>
        <w:t>и</w:t>
      </w:r>
      <w:r w:rsidR="001444A8" w:rsidRPr="003569E0">
        <w:rPr>
          <w:rFonts w:ascii="Times New Roman" w:hAnsi="Times New Roman" w:cs="Times New Roman"/>
          <w:sz w:val="28"/>
          <w:szCs w:val="28"/>
          <w:lang w:val="ru-RU"/>
        </w:rPr>
        <w:t>.</w:t>
      </w:r>
    </w:p>
    <w:p w:rsidR="00772181" w:rsidRDefault="00772181" w:rsidP="00772181">
      <w:pPr>
        <w:pStyle w:val="21"/>
        <w:widowControl w:val="0"/>
        <w:tabs>
          <w:tab w:val="left" w:pos="0"/>
          <w:tab w:val="left" w:pos="1620"/>
        </w:tabs>
        <w:overflowPunct w:val="0"/>
        <w:autoSpaceDE w:val="0"/>
        <w:spacing w:before="0" w:beforeAutospacing="0" w:after="240" w:afterAutospacing="0" w:line="276"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Pr="00772181">
        <w:rPr>
          <w:rFonts w:ascii="Times New Roman" w:hAnsi="Times New Roman" w:cs="Times New Roman"/>
          <w:sz w:val="28"/>
          <w:szCs w:val="28"/>
          <w:lang w:val="ru-RU"/>
        </w:rPr>
        <w:t xml:space="preserve">Работодатель </w:t>
      </w:r>
      <w:r w:rsidR="00183C5A" w:rsidRPr="00772181">
        <w:rPr>
          <w:rFonts w:ascii="Times New Roman" w:hAnsi="Times New Roman" w:cs="Times New Roman"/>
          <w:sz w:val="28"/>
          <w:szCs w:val="28"/>
          <w:lang w:val="ru-RU"/>
        </w:rPr>
        <w:t>обязуется:</w:t>
      </w:r>
    </w:p>
    <w:p w:rsidR="00532990" w:rsidRPr="00772181" w:rsidRDefault="00772181" w:rsidP="00772181">
      <w:pPr>
        <w:pStyle w:val="21"/>
        <w:widowControl w:val="0"/>
        <w:tabs>
          <w:tab w:val="left" w:pos="0"/>
          <w:tab w:val="left" w:pos="1620"/>
        </w:tabs>
        <w:overflowPunct w:val="0"/>
        <w:autoSpaceDE w:val="0"/>
        <w:spacing w:before="0" w:beforeAutospacing="0" w:after="240" w:afterAutospacing="0" w:line="276"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3.3.1. </w:t>
      </w:r>
      <w:r w:rsidR="00532990" w:rsidRPr="00772181">
        <w:rPr>
          <w:rFonts w:ascii="Times New Roman" w:hAnsi="Times New Roman" w:cs="Times New Roman"/>
          <w:sz w:val="28"/>
          <w:szCs w:val="28"/>
          <w:lang w:val="ru-RU"/>
        </w:rPr>
        <w:t>Направлять педагогических работников на дополнительное профессиональное обучение по профилю педагогической деятельности не реже чем один раз в три года (подп. 2  п. 5 ст. 47 Закона от 29 декабря 2012 г. № 273-ФЗ «Об образовании в Российской Федерации», ст. 196 и 197 ТК РФ).</w:t>
      </w:r>
    </w:p>
    <w:p w:rsidR="00532990" w:rsidRPr="003569E0" w:rsidRDefault="00183C5A" w:rsidP="00772181">
      <w:pPr>
        <w:pStyle w:val="21"/>
        <w:tabs>
          <w:tab w:val="left" w:pos="0"/>
          <w:tab w:val="left" w:pos="567"/>
        </w:tabs>
        <w:spacing w:line="240" w:lineRule="auto"/>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3.3.2.В случае направления работника на профессиональную </w:t>
      </w:r>
      <w:r w:rsidR="00A50315" w:rsidRPr="003569E0">
        <w:rPr>
          <w:rFonts w:ascii="Times New Roman" w:hAnsi="Times New Roman" w:cs="Times New Roman"/>
          <w:sz w:val="28"/>
          <w:szCs w:val="28"/>
          <w:lang w:val="ru-RU"/>
        </w:rPr>
        <w:t xml:space="preserve">подготовку, </w:t>
      </w:r>
      <w:r w:rsidRPr="003569E0">
        <w:rPr>
          <w:rFonts w:ascii="Times New Roman" w:hAnsi="Times New Roman" w:cs="Times New Roman"/>
          <w:sz w:val="28"/>
          <w:szCs w:val="28"/>
          <w:lang w:val="ru-RU"/>
        </w:rPr>
        <w:t>переподготовку  или  повышения квалификации, сохранять за ним место работы (должность), среднюю заработную плату по месту работы</w:t>
      </w:r>
      <w:r w:rsidR="00532990" w:rsidRPr="003569E0">
        <w:rPr>
          <w:rFonts w:ascii="Times New Roman" w:hAnsi="Times New Roman" w:cs="Times New Roman"/>
          <w:sz w:val="28"/>
          <w:szCs w:val="28"/>
          <w:lang w:val="ru-RU"/>
        </w:rPr>
        <w:t xml:space="preserve"> (п. 2 ч. 5 ст. 47 ФЗ № 273-ФЗ)и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32990" w:rsidRPr="003569E0" w:rsidRDefault="00532990" w:rsidP="003569E0">
      <w:pPr>
        <w:pStyle w:val="3"/>
        <w:tabs>
          <w:tab w:val="left" w:pos="1620"/>
        </w:tabs>
        <w:spacing w:after="240" w:line="276" w:lineRule="auto"/>
        <w:jc w:val="both"/>
        <w:rPr>
          <w:rFonts w:ascii="Times New Roman" w:eastAsia="Arial Unicode MS" w:hAnsi="Times New Roman" w:cs="Times New Roman"/>
          <w:kern w:val="1"/>
          <w:sz w:val="28"/>
          <w:szCs w:val="28"/>
          <w:lang w:val="ru-RU"/>
        </w:rPr>
      </w:pPr>
      <w:r w:rsidRPr="003569E0">
        <w:rPr>
          <w:rFonts w:ascii="Times New Roman" w:hAnsi="Times New Roman" w:cs="Times New Roman"/>
          <w:sz w:val="28"/>
          <w:szCs w:val="28"/>
          <w:lang w:val="ru-RU"/>
        </w:rPr>
        <w:t xml:space="preserve">3.3.3.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569E0">
        <w:rPr>
          <w:rFonts w:ascii="Times New Roman" w:eastAsia="Arial Unicode MS" w:hAnsi="Times New Roman" w:cs="Times New Roman"/>
          <w:kern w:val="1"/>
          <w:sz w:val="28"/>
          <w:szCs w:val="28"/>
          <w:lang w:val="ru-RU"/>
        </w:rPr>
        <w:t>работникам, уже имеющим профессиональное образование соответствующего уровня и направленным на обучение работодателем.</w:t>
      </w:r>
    </w:p>
    <w:p w:rsidR="00772181" w:rsidRDefault="00A50315" w:rsidP="00772181">
      <w:pPr>
        <w:pStyle w:val="ConsPlusNormal"/>
        <w:widowControl/>
        <w:shd w:val="clear" w:color="auto" w:fill="FFFFFF"/>
        <w:tabs>
          <w:tab w:val="left" w:pos="709"/>
        </w:tabs>
        <w:spacing w:before="240" w:after="240" w:line="276" w:lineRule="auto"/>
        <w:ind w:firstLine="0"/>
        <w:jc w:val="both"/>
        <w:rPr>
          <w:rFonts w:ascii="Times New Roman" w:eastAsia="Arial Unicode MS" w:hAnsi="Times New Roman" w:cs="Times New Roman"/>
          <w:sz w:val="28"/>
          <w:szCs w:val="28"/>
        </w:rPr>
      </w:pPr>
      <w:r w:rsidRPr="003569E0">
        <w:rPr>
          <w:rFonts w:ascii="Times New Roman" w:eastAsia="Arial Unicode MS" w:hAnsi="Times New Roman" w:cs="Times New Roman"/>
          <w:kern w:val="0"/>
          <w:sz w:val="28"/>
          <w:szCs w:val="28"/>
        </w:rPr>
        <w:t>3.3.4</w:t>
      </w:r>
      <w:r w:rsidR="00532990" w:rsidRPr="003569E0">
        <w:rPr>
          <w:rFonts w:ascii="Times New Roman" w:eastAsia="Arial Unicode MS" w:hAnsi="Times New Roman" w:cs="Times New Roman"/>
          <w:kern w:val="0"/>
          <w:sz w:val="28"/>
          <w:szCs w:val="28"/>
        </w:rPr>
        <w:t>. Содействовать</w:t>
      </w:r>
      <w:r w:rsidR="00532990" w:rsidRPr="003569E0">
        <w:rPr>
          <w:rFonts w:ascii="Times New Roman" w:eastAsia="Arial Unicode MS" w:hAnsi="Times New Roman" w:cs="Times New Roman"/>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72181" w:rsidRDefault="004630B8" w:rsidP="00772181">
      <w:pPr>
        <w:pStyle w:val="ConsPlusNormal"/>
        <w:widowControl/>
        <w:shd w:val="clear" w:color="auto" w:fill="FFFFFF"/>
        <w:tabs>
          <w:tab w:val="left" w:pos="709"/>
        </w:tabs>
        <w:spacing w:before="240" w:after="240" w:line="276" w:lineRule="auto"/>
        <w:ind w:firstLine="0"/>
        <w:rPr>
          <w:rFonts w:ascii="Times New Roman" w:hAnsi="Times New Roman" w:cs="Times New Roman"/>
          <w:sz w:val="28"/>
          <w:szCs w:val="28"/>
        </w:rPr>
      </w:pPr>
      <w:r w:rsidRPr="003569E0">
        <w:rPr>
          <w:rFonts w:ascii="Times New Roman" w:hAnsi="Times New Roman" w:cs="Times New Roman"/>
          <w:sz w:val="28"/>
          <w:szCs w:val="28"/>
        </w:rPr>
        <w:lastRenderedPageBreak/>
        <w:t>3.3.5.С целью защиты социально-экономических и тр</w:t>
      </w:r>
      <w:r w:rsidR="00772181">
        <w:rPr>
          <w:rFonts w:ascii="Times New Roman" w:hAnsi="Times New Roman" w:cs="Times New Roman"/>
          <w:sz w:val="28"/>
          <w:szCs w:val="28"/>
        </w:rPr>
        <w:t xml:space="preserve">удовых прав работников из числа </w:t>
      </w:r>
      <w:r w:rsidRPr="003569E0">
        <w:rPr>
          <w:rFonts w:ascii="Times New Roman" w:hAnsi="Times New Roman" w:cs="Times New Roman"/>
          <w:sz w:val="28"/>
          <w:szCs w:val="28"/>
        </w:rPr>
        <w:t xml:space="preserve">молодежи:   </w:t>
      </w:r>
    </w:p>
    <w:p w:rsidR="00772181" w:rsidRPr="009B7C50" w:rsidRDefault="00772181" w:rsidP="00FA51F0">
      <w:pPr>
        <w:pStyle w:val="ConsPlusNormal"/>
        <w:widowControl/>
        <w:numPr>
          <w:ilvl w:val="0"/>
          <w:numId w:val="11"/>
        </w:numPr>
        <w:shd w:val="clear" w:color="auto" w:fill="FFFFFF"/>
        <w:tabs>
          <w:tab w:val="left" w:pos="709"/>
        </w:tabs>
        <w:spacing w:before="240" w:after="240" w:line="276" w:lineRule="auto"/>
        <w:jc w:val="both"/>
        <w:rPr>
          <w:rFonts w:ascii="Times New Roman" w:eastAsia="Arial Unicode MS" w:hAnsi="Times New Roman" w:cs="Times New Roman"/>
          <w:sz w:val="28"/>
          <w:szCs w:val="28"/>
        </w:rPr>
      </w:pPr>
      <w:r w:rsidRPr="009B7C50">
        <w:rPr>
          <w:rFonts w:ascii="Times New Roman" w:hAnsi="Times New Roman" w:cs="Times New Roman"/>
          <w:sz w:val="28"/>
          <w:szCs w:val="28"/>
        </w:rPr>
        <w:t>з</w:t>
      </w:r>
      <w:r w:rsidR="009B7C50" w:rsidRPr="009B7C50">
        <w:rPr>
          <w:rFonts w:ascii="Times New Roman" w:hAnsi="Times New Roman" w:cs="Times New Roman"/>
          <w:sz w:val="28"/>
          <w:szCs w:val="28"/>
        </w:rPr>
        <w:t xml:space="preserve">акреплять </w:t>
      </w:r>
      <w:r w:rsidR="004630B8" w:rsidRPr="009B7C50">
        <w:rPr>
          <w:rFonts w:ascii="Times New Roman" w:hAnsi="Times New Roman" w:cs="Times New Roman"/>
          <w:sz w:val="28"/>
          <w:szCs w:val="28"/>
        </w:rPr>
        <w:t>наставников за работниками из числа молодежи в первый год рабо</w:t>
      </w:r>
      <w:r w:rsidR="009B7C50" w:rsidRPr="009B7C50">
        <w:rPr>
          <w:rFonts w:ascii="Times New Roman" w:hAnsi="Times New Roman" w:cs="Times New Roman"/>
          <w:sz w:val="28"/>
          <w:szCs w:val="28"/>
        </w:rPr>
        <w:t>ты в ДОУ</w:t>
      </w:r>
      <w:r w:rsidR="004630B8" w:rsidRPr="009B7C50">
        <w:rPr>
          <w:rFonts w:ascii="Times New Roman" w:hAnsi="Times New Roman" w:cs="Times New Roman"/>
          <w:sz w:val="28"/>
          <w:szCs w:val="28"/>
        </w:rPr>
        <w:t xml:space="preserve"> и устанавливать  им  стимулирующие доплаты за проводимую работу; </w:t>
      </w:r>
    </w:p>
    <w:p w:rsidR="007C391B" w:rsidRPr="009B7C50" w:rsidRDefault="007C391B" w:rsidP="00FA51F0">
      <w:pPr>
        <w:pStyle w:val="ConsPlusNormal"/>
        <w:widowControl/>
        <w:numPr>
          <w:ilvl w:val="0"/>
          <w:numId w:val="11"/>
        </w:numPr>
        <w:shd w:val="clear" w:color="auto" w:fill="FFFFFF"/>
        <w:tabs>
          <w:tab w:val="left" w:pos="709"/>
        </w:tabs>
        <w:spacing w:before="240" w:after="240" w:line="276" w:lineRule="auto"/>
        <w:jc w:val="both"/>
        <w:rPr>
          <w:rFonts w:ascii="Times New Roman" w:eastAsia="Arial Unicode MS" w:hAnsi="Times New Roman" w:cs="Times New Roman"/>
          <w:sz w:val="28"/>
          <w:szCs w:val="28"/>
        </w:rPr>
      </w:pPr>
      <w:r w:rsidRPr="009B7C50">
        <w:rPr>
          <w:rFonts w:ascii="Times New Roman" w:hAnsi="Times New Roman" w:cs="Times New Roman"/>
          <w:sz w:val="28"/>
          <w:szCs w:val="28"/>
        </w:rPr>
        <w:t>направлять на повышение квалификации женщин в течение первого года работы после их выхода из отпуска по уходу за ребёнком;</w:t>
      </w:r>
    </w:p>
    <w:p w:rsidR="004630B8" w:rsidRPr="009B7C50" w:rsidRDefault="007C391B" w:rsidP="00FA51F0">
      <w:pPr>
        <w:pStyle w:val="ConsPlusNormal"/>
        <w:widowControl/>
        <w:numPr>
          <w:ilvl w:val="0"/>
          <w:numId w:val="11"/>
        </w:numPr>
        <w:shd w:val="clear" w:color="auto" w:fill="FFFFFF"/>
        <w:tabs>
          <w:tab w:val="left" w:pos="709"/>
        </w:tabs>
        <w:spacing w:before="240" w:after="240" w:line="276" w:lineRule="auto"/>
        <w:rPr>
          <w:rFonts w:ascii="Times New Roman" w:eastAsia="Arial Unicode MS" w:hAnsi="Times New Roman" w:cs="Times New Roman"/>
          <w:sz w:val="28"/>
          <w:szCs w:val="28"/>
        </w:rPr>
      </w:pPr>
      <w:r w:rsidRPr="009B7C50">
        <w:rPr>
          <w:rFonts w:ascii="Times New Roman" w:hAnsi="Times New Roman" w:cs="Times New Roman"/>
          <w:sz w:val="28"/>
          <w:szCs w:val="28"/>
        </w:rPr>
        <w:t>содействоватьповышению профессиональной квалификации молодых работников.</w:t>
      </w:r>
    </w:p>
    <w:p w:rsidR="009B7C50" w:rsidRDefault="004630B8" w:rsidP="009B7C50">
      <w:pPr>
        <w:pStyle w:val="21"/>
        <w:tabs>
          <w:tab w:val="left" w:pos="0"/>
          <w:tab w:val="left" w:pos="567"/>
        </w:tabs>
        <w:spacing w:line="240" w:lineRule="auto"/>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3.3.6</w:t>
      </w:r>
      <w:r w:rsidR="00183C5A" w:rsidRPr="003569E0">
        <w:rPr>
          <w:rFonts w:ascii="Times New Roman" w:hAnsi="Times New Roman" w:cs="Times New Roman"/>
          <w:sz w:val="28"/>
          <w:szCs w:val="28"/>
          <w:lang w:val="ru-RU"/>
        </w:rPr>
        <w:t>.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2014г. №276.</w:t>
      </w:r>
    </w:p>
    <w:p w:rsidR="00183C5A" w:rsidRPr="009B7C50" w:rsidRDefault="00183C5A" w:rsidP="009B7C50">
      <w:pPr>
        <w:pStyle w:val="21"/>
        <w:tabs>
          <w:tab w:val="left" w:pos="0"/>
          <w:tab w:val="left" w:pos="567"/>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3.</w:t>
      </w:r>
      <w:r w:rsidR="004630B8" w:rsidRPr="003569E0">
        <w:rPr>
          <w:rFonts w:ascii="Times New Roman" w:hAnsi="Times New Roman" w:cs="Times New Roman"/>
          <w:sz w:val="28"/>
          <w:szCs w:val="28"/>
          <w:lang w:val="ru-RU"/>
        </w:rPr>
        <w:t>3.7</w:t>
      </w:r>
      <w:r w:rsidRPr="003569E0">
        <w:rPr>
          <w:rFonts w:ascii="Times New Roman" w:hAnsi="Times New Roman" w:cs="Times New Roman"/>
          <w:sz w:val="28"/>
          <w:szCs w:val="28"/>
          <w:lang w:val="ru-RU"/>
        </w:rPr>
        <w:t>. График прохождения педагогическими работниками а</w:t>
      </w:r>
      <w:r w:rsidR="00EA7C3F" w:rsidRPr="003569E0">
        <w:rPr>
          <w:rFonts w:ascii="Times New Roman" w:hAnsi="Times New Roman" w:cs="Times New Roman"/>
          <w:sz w:val="28"/>
          <w:szCs w:val="28"/>
          <w:lang w:val="ru-RU"/>
        </w:rPr>
        <w:t xml:space="preserve">ттестации с целью подтверждения </w:t>
      </w:r>
      <w:r w:rsidRPr="003569E0">
        <w:rPr>
          <w:rFonts w:ascii="Times New Roman" w:hAnsi="Times New Roman" w:cs="Times New Roman"/>
          <w:sz w:val="28"/>
          <w:szCs w:val="28"/>
          <w:lang w:val="ru-RU"/>
        </w:rPr>
        <w:t>соответствия занимаемой должности утверждается работодателем и согласовывается письменно с выборным органом первичной профсоюзной организ</w:t>
      </w:r>
      <w:r w:rsidR="00EA7C3F" w:rsidRPr="003569E0">
        <w:rPr>
          <w:rFonts w:ascii="Times New Roman" w:hAnsi="Times New Roman" w:cs="Times New Roman"/>
          <w:sz w:val="28"/>
          <w:szCs w:val="28"/>
          <w:lang w:val="ru-RU"/>
        </w:rPr>
        <w:t>ации ДОУ</w:t>
      </w:r>
      <w:r w:rsidRPr="003569E0">
        <w:rPr>
          <w:rFonts w:ascii="Times New Roman" w:hAnsi="Times New Roman" w:cs="Times New Roman"/>
          <w:sz w:val="28"/>
          <w:szCs w:val="28"/>
          <w:lang w:val="ru-RU"/>
        </w:rPr>
        <w:t xml:space="preserve">. </w:t>
      </w:r>
    </w:p>
    <w:p w:rsidR="00183C5A" w:rsidRPr="003569E0" w:rsidRDefault="00183C5A" w:rsidP="003569E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Представление в аттестационную комиссию на работника - члена Профсоюза согласовывается в том числе с </w:t>
      </w:r>
      <w:r w:rsidR="00EA7C3F" w:rsidRPr="003569E0">
        <w:rPr>
          <w:rFonts w:ascii="Times New Roman" w:hAnsi="Times New Roman" w:cs="Times New Roman"/>
          <w:sz w:val="28"/>
          <w:szCs w:val="28"/>
          <w:lang w:val="ru-RU"/>
        </w:rPr>
        <w:t>первичной профсоюзной организацией ДОУ</w:t>
      </w:r>
      <w:r w:rsidRPr="003569E0">
        <w:rPr>
          <w:rFonts w:ascii="Times New Roman" w:hAnsi="Times New Roman" w:cs="Times New Roman"/>
          <w:sz w:val="28"/>
          <w:szCs w:val="28"/>
          <w:lang w:val="ru-RU"/>
        </w:rPr>
        <w:t>.</w:t>
      </w:r>
    </w:p>
    <w:p w:rsidR="00183C5A" w:rsidRPr="003569E0" w:rsidRDefault="00352BEC" w:rsidP="009B7C5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3.3</w:t>
      </w:r>
      <w:r w:rsidR="00183C5A" w:rsidRPr="003569E0">
        <w:rPr>
          <w:rFonts w:ascii="Times New Roman" w:hAnsi="Times New Roman" w:cs="Times New Roman"/>
          <w:sz w:val="28"/>
          <w:szCs w:val="28"/>
          <w:lang w:val="ru-RU"/>
        </w:rPr>
        <w:t>.</w:t>
      </w:r>
      <w:r w:rsidRPr="003569E0">
        <w:rPr>
          <w:rFonts w:ascii="Times New Roman" w:hAnsi="Times New Roman" w:cs="Times New Roman"/>
          <w:sz w:val="28"/>
          <w:szCs w:val="28"/>
          <w:lang w:val="ru-RU"/>
        </w:rPr>
        <w:t>8.</w:t>
      </w:r>
      <w:r w:rsidR="00183C5A" w:rsidRPr="003569E0">
        <w:rPr>
          <w:rFonts w:ascii="Times New Roman" w:hAnsi="Times New Roman" w:cs="Times New Roman"/>
          <w:sz w:val="28"/>
          <w:szCs w:val="28"/>
          <w:lang w:val="ru-RU"/>
        </w:rPr>
        <w:t xml:space="preserve">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w:t>
      </w:r>
      <w:r w:rsidRPr="003569E0">
        <w:rPr>
          <w:rFonts w:ascii="Times New Roman" w:hAnsi="Times New Roman" w:cs="Times New Roman"/>
          <w:sz w:val="28"/>
          <w:szCs w:val="28"/>
          <w:lang w:val="ru-RU"/>
        </w:rPr>
        <w:t xml:space="preserve">ыборного органа </w:t>
      </w:r>
      <w:r w:rsidR="00183C5A" w:rsidRPr="003569E0">
        <w:rPr>
          <w:rFonts w:ascii="Times New Roman" w:hAnsi="Times New Roman" w:cs="Times New Roman"/>
          <w:sz w:val="28"/>
          <w:szCs w:val="28"/>
          <w:lang w:val="ru-RU"/>
        </w:rPr>
        <w:t>первичной профсоюзной организации</w:t>
      </w:r>
      <w:r w:rsidRPr="003569E0">
        <w:rPr>
          <w:rFonts w:ascii="Times New Roman" w:hAnsi="Times New Roman" w:cs="Times New Roman"/>
          <w:sz w:val="28"/>
          <w:szCs w:val="28"/>
          <w:lang w:val="ru-RU"/>
        </w:rPr>
        <w:t xml:space="preserve"> ДОУ</w:t>
      </w:r>
      <w:r w:rsidR="00183C5A" w:rsidRPr="003569E0">
        <w:rPr>
          <w:rFonts w:ascii="Times New Roman" w:hAnsi="Times New Roman" w:cs="Times New Roman"/>
          <w:sz w:val="28"/>
          <w:szCs w:val="28"/>
          <w:lang w:val="ru-RU"/>
        </w:rPr>
        <w:t xml:space="preserve">. </w:t>
      </w:r>
    </w:p>
    <w:p w:rsidR="00183C5A" w:rsidRPr="003569E0" w:rsidRDefault="00352BEC" w:rsidP="009B7C5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3.3</w:t>
      </w:r>
      <w:r w:rsidR="00183C5A" w:rsidRPr="003569E0">
        <w:rPr>
          <w:rFonts w:ascii="Times New Roman" w:hAnsi="Times New Roman" w:cs="Times New Roman"/>
          <w:sz w:val="28"/>
          <w:szCs w:val="28"/>
          <w:lang w:val="ru-RU"/>
        </w:rPr>
        <w:t>.</w:t>
      </w:r>
      <w:r w:rsidRPr="003569E0">
        <w:rPr>
          <w:rFonts w:ascii="Times New Roman" w:hAnsi="Times New Roman" w:cs="Times New Roman"/>
          <w:sz w:val="28"/>
          <w:szCs w:val="28"/>
          <w:lang w:val="ru-RU"/>
        </w:rPr>
        <w:t>9.</w:t>
      </w:r>
      <w:r w:rsidR="00183C5A" w:rsidRPr="003569E0">
        <w:rPr>
          <w:rFonts w:ascii="Times New Roman" w:hAnsi="Times New Roman" w:cs="Times New Roman"/>
          <w:sz w:val="28"/>
          <w:szCs w:val="28"/>
          <w:lang w:val="ru-RU"/>
        </w:rPr>
        <w:t xml:space="preserve"> Аттестационная комиссия образовательной организации уведомляет представителя выборного органа первичной профсоюзной организации</w:t>
      </w:r>
      <w:r w:rsidR="004630B8" w:rsidRPr="003569E0">
        <w:rPr>
          <w:rFonts w:ascii="Times New Roman" w:hAnsi="Times New Roman" w:cs="Times New Roman"/>
          <w:sz w:val="28"/>
          <w:szCs w:val="28"/>
          <w:lang w:val="ru-RU"/>
        </w:rPr>
        <w:t xml:space="preserve"> ДОУ </w:t>
      </w:r>
      <w:r w:rsidR="00183C5A" w:rsidRPr="003569E0">
        <w:rPr>
          <w:rFonts w:ascii="Times New Roman" w:hAnsi="Times New Roman" w:cs="Times New Roman"/>
          <w:sz w:val="28"/>
          <w:szCs w:val="28"/>
          <w:lang w:val="ru-RU"/>
        </w:rPr>
        <w:t>о дате проведения аттестации педагогического работника.</w:t>
      </w:r>
    </w:p>
    <w:p w:rsidR="00183C5A" w:rsidRPr="003569E0" w:rsidRDefault="00352BEC" w:rsidP="009B7C5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3.3</w:t>
      </w:r>
      <w:r w:rsidR="00183C5A" w:rsidRPr="003569E0">
        <w:rPr>
          <w:rFonts w:ascii="Times New Roman" w:hAnsi="Times New Roman" w:cs="Times New Roman"/>
          <w:sz w:val="28"/>
          <w:szCs w:val="28"/>
          <w:lang w:val="ru-RU"/>
        </w:rPr>
        <w:t>.</w:t>
      </w:r>
      <w:r w:rsidRPr="003569E0">
        <w:rPr>
          <w:rFonts w:ascii="Times New Roman" w:hAnsi="Times New Roman" w:cs="Times New Roman"/>
          <w:sz w:val="28"/>
          <w:szCs w:val="28"/>
          <w:lang w:val="ru-RU"/>
        </w:rPr>
        <w:t>10.</w:t>
      </w:r>
      <w:r w:rsidR="00183C5A" w:rsidRPr="003569E0">
        <w:rPr>
          <w:rFonts w:ascii="Times New Roman" w:hAnsi="Times New Roman" w:cs="Times New Roman"/>
          <w:sz w:val="28"/>
          <w:szCs w:val="28"/>
          <w:lang w:val="ru-RU"/>
        </w:rPr>
        <w:t xml:space="preserve"> Работник, прошедший аттестацию на соответствие занимаемой должности по основному месту работы, может не проходить ее повторно по месту совместительства при условии, если должности совпадают по своему профилю.</w:t>
      </w:r>
    </w:p>
    <w:p w:rsidR="00183C5A" w:rsidRPr="003569E0" w:rsidRDefault="00352BEC" w:rsidP="009B7C5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3.3</w:t>
      </w:r>
      <w:r w:rsidR="00183C5A" w:rsidRPr="003569E0">
        <w:rPr>
          <w:rFonts w:ascii="Times New Roman" w:hAnsi="Times New Roman" w:cs="Times New Roman"/>
          <w:sz w:val="28"/>
          <w:szCs w:val="28"/>
          <w:lang w:val="ru-RU"/>
        </w:rPr>
        <w:t>.</w:t>
      </w:r>
      <w:r w:rsidRPr="003569E0">
        <w:rPr>
          <w:rFonts w:ascii="Times New Roman" w:hAnsi="Times New Roman" w:cs="Times New Roman"/>
          <w:sz w:val="28"/>
          <w:szCs w:val="28"/>
          <w:lang w:val="ru-RU"/>
        </w:rPr>
        <w:t>11.</w:t>
      </w:r>
      <w:r w:rsidR="00183C5A" w:rsidRPr="003569E0">
        <w:rPr>
          <w:rFonts w:ascii="Times New Roman" w:hAnsi="Times New Roman" w:cs="Times New Roman"/>
          <w:sz w:val="28"/>
          <w:szCs w:val="28"/>
          <w:lang w:val="ru-RU"/>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w:t>
      </w:r>
      <w:r w:rsidR="00183C5A" w:rsidRPr="003569E0">
        <w:rPr>
          <w:rFonts w:ascii="Times New Roman" w:hAnsi="Times New Roman" w:cs="Times New Roman"/>
          <w:sz w:val="28"/>
          <w:szCs w:val="28"/>
          <w:lang w:val="ru-RU"/>
        </w:rP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Если такой перевод невозможен, работодатель имеет право принять решение о расторжении трудового договора с работником вследствие недостаточной квалификации согласно п. 3 части первой статьи 81 ТК РФ.</w:t>
      </w:r>
    </w:p>
    <w:p w:rsidR="00774D83" w:rsidRPr="003569E0" w:rsidRDefault="00352BEC" w:rsidP="003569E0">
      <w:pPr>
        <w:spacing w:after="12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3.3.12. </w:t>
      </w:r>
      <w:r w:rsidR="00774D83" w:rsidRPr="003569E0">
        <w:rPr>
          <w:rFonts w:ascii="Times New Roman" w:hAnsi="Times New Roman" w:cs="Times New Roman"/>
          <w:sz w:val="28"/>
          <w:szCs w:val="28"/>
          <w:lang w:val="ru-RU"/>
        </w:rPr>
        <w:t>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w:t>
      </w:r>
    </w:p>
    <w:p w:rsidR="00774D83" w:rsidRPr="003569E0" w:rsidRDefault="00774D83"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работе по должности, по которой присвоена квалификационная категория, независимо от типа ДОУ;</w:t>
      </w:r>
    </w:p>
    <w:p w:rsidR="00774D83" w:rsidRPr="003569E0" w:rsidRDefault="00774D83"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возобновлении работы в должности, по которой присвоена квалификационная категория, независимо от перерывов в работе;</w:t>
      </w:r>
    </w:p>
    <w:p w:rsidR="00774D83" w:rsidRPr="003569E0" w:rsidRDefault="00774D83" w:rsidP="003569E0">
      <w:pPr>
        <w:numPr>
          <w:ilvl w:val="0"/>
          <w:numId w:val="1"/>
        </w:numPr>
        <w:spacing w:before="0" w:beforeAutospacing="0" w:after="24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p>
    <w:p w:rsidR="00183C5A" w:rsidRPr="003569E0" w:rsidRDefault="00352BEC" w:rsidP="009B7C5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3.3.13. </w:t>
      </w:r>
      <w:r w:rsidR="00183C5A" w:rsidRPr="003569E0">
        <w:rPr>
          <w:rFonts w:ascii="Times New Roman" w:hAnsi="Times New Roman" w:cs="Times New Roman"/>
          <w:sz w:val="28"/>
          <w:szCs w:val="28"/>
          <w:lang w:val="ru-RU"/>
        </w:rPr>
        <w:t>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w:t>
      </w:r>
      <w:r w:rsidRPr="003569E0">
        <w:rPr>
          <w:rFonts w:ascii="Times New Roman" w:hAnsi="Times New Roman" w:cs="Times New Roman"/>
          <w:sz w:val="28"/>
          <w:szCs w:val="28"/>
          <w:lang w:val="ru-RU"/>
        </w:rPr>
        <w:t xml:space="preserve"> ДОУ</w:t>
      </w:r>
      <w:r w:rsidR="00183C5A" w:rsidRPr="003569E0">
        <w:rPr>
          <w:rFonts w:ascii="Times New Roman" w:hAnsi="Times New Roman" w:cs="Times New Roman"/>
          <w:sz w:val="28"/>
          <w:szCs w:val="28"/>
          <w:lang w:val="ru-RU"/>
        </w:rPr>
        <w:t xml:space="preserve">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183C5A" w:rsidRPr="003569E0" w:rsidRDefault="00183C5A" w:rsidP="003569E0">
      <w:pPr>
        <w:ind w:firstLine="709"/>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В случае конфликтной ситуации работодателя и работника, педагог может обратиться в комиссию по трудовым спорам, созданн</w:t>
      </w:r>
      <w:r w:rsidR="009B7C50">
        <w:rPr>
          <w:rFonts w:ascii="Times New Roman" w:hAnsi="Times New Roman" w:cs="Times New Roman"/>
          <w:sz w:val="28"/>
          <w:szCs w:val="28"/>
          <w:lang w:val="ru-RU"/>
        </w:rPr>
        <w:t>ую в ДОУ</w:t>
      </w:r>
      <w:r w:rsidRPr="003569E0">
        <w:rPr>
          <w:rFonts w:ascii="Times New Roman" w:hAnsi="Times New Roman" w:cs="Times New Roman"/>
          <w:sz w:val="28"/>
          <w:szCs w:val="28"/>
          <w:lang w:val="ru-RU"/>
        </w:rPr>
        <w:t>, с просьбой о разрешении конфликта.</w:t>
      </w:r>
    </w:p>
    <w:p w:rsidR="00183C5A" w:rsidRPr="003569E0" w:rsidRDefault="00352BEC" w:rsidP="009B7C5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3.3</w:t>
      </w:r>
      <w:r w:rsidR="00183C5A" w:rsidRPr="003569E0">
        <w:rPr>
          <w:rFonts w:ascii="Times New Roman" w:hAnsi="Times New Roman" w:cs="Times New Roman"/>
          <w:sz w:val="28"/>
          <w:szCs w:val="28"/>
          <w:lang w:val="ru-RU"/>
        </w:rPr>
        <w:t>.</w:t>
      </w:r>
      <w:r w:rsidRPr="003569E0">
        <w:rPr>
          <w:rFonts w:ascii="Times New Roman" w:hAnsi="Times New Roman" w:cs="Times New Roman"/>
          <w:sz w:val="28"/>
          <w:szCs w:val="28"/>
          <w:lang w:val="ru-RU"/>
        </w:rPr>
        <w:t>14.</w:t>
      </w:r>
      <w:r w:rsidR="00183C5A" w:rsidRPr="003569E0">
        <w:rPr>
          <w:rFonts w:ascii="Times New Roman" w:hAnsi="Times New Roman" w:cs="Times New Roman"/>
          <w:sz w:val="28"/>
          <w:szCs w:val="28"/>
          <w:lang w:val="ru-RU"/>
        </w:rPr>
        <w:t>Сохранять за педагогическими работниками оплату труда с учетом имевшейся квалификационной категории в случае истечения срока ее действия после подачи им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4630B8" w:rsidRPr="003569E0" w:rsidRDefault="00352BEC" w:rsidP="003569E0">
      <w:pPr>
        <w:jc w:val="both"/>
        <w:rPr>
          <w:rFonts w:ascii="Times New Roman" w:eastAsia="Calibri" w:hAnsi="Times New Roman" w:cs="Times New Roman"/>
          <w:sz w:val="28"/>
          <w:szCs w:val="28"/>
          <w:lang w:val="ru-RU"/>
        </w:rPr>
      </w:pPr>
      <w:r w:rsidRPr="003569E0">
        <w:rPr>
          <w:rFonts w:ascii="Times New Roman" w:eastAsia="Calibri" w:hAnsi="Times New Roman" w:cs="Times New Roman"/>
          <w:sz w:val="28"/>
          <w:szCs w:val="28"/>
          <w:lang w:val="ru-RU"/>
        </w:rPr>
        <w:t>3.3.15</w:t>
      </w:r>
      <w:r w:rsidR="004630B8" w:rsidRPr="003569E0">
        <w:rPr>
          <w:rFonts w:ascii="Times New Roman" w:eastAsia="Calibri" w:hAnsi="Times New Roman" w:cs="Times New Roman"/>
          <w:sz w:val="28"/>
          <w:szCs w:val="28"/>
          <w:lang w:val="ru-RU"/>
        </w:rPr>
        <w:t>. За педагогическими работниками сохранять условия оплаты труда с учетом имевшейся квалификационной категории по истечении срока ее действия на один год в следующих случаях:</w:t>
      </w:r>
    </w:p>
    <w:p w:rsidR="004630B8" w:rsidRPr="003569E0" w:rsidRDefault="004630B8" w:rsidP="003569E0">
      <w:pPr>
        <w:jc w:val="both"/>
        <w:rPr>
          <w:rFonts w:ascii="Times New Roman" w:eastAsia="Calibri" w:hAnsi="Times New Roman" w:cs="Times New Roman"/>
          <w:sz w:val="28"/>
          <w:szCs w:val="28"/>
          <w:lang w:val="ru-RU"/>
        </w:rPr>
      </w:pPr>
      <w:r w:rsidRPr="003569E0">
        <w:rPr>
          <w:rFonts w:ascii="Times New Roman" w:eastAsia="Calibri" w:hAnsi="Times New Roman" w:cs="Times New Roman"/>
          <w:sz w:val="28"/>
          <w:szCs w:val="28"/>
          <w:lang w:val="ru-RU"/>
        </w:rPr>
        <w:t xml:space="preserve">-после выхода на работу из отпуска по беременности и родам, уходу за ребенком; </w:t>
      </w:r>
    </w:p>
    <w:p w:rsidR="004630B8" w:rsidRPr="003569E0" w:rsidRDefault="004630B8" w:rsidP="003569E0">
      <w:pPr>
        <w:jc w:val="both"/>
        <w:rPr>
          <w:rFonts w:ascii="Times New Roman" w:eastAsia="Calibri" w:hAnsi="Times New Roman" w:cs="Times New Roman"/>
          <w:sz w:val="28"/>
          <w:szCs w:val="28"/>
          <w:lang w:val="ru-RU"/>
        </w:rPr>
      </w:pPr>
      <w:r w:rsidRPr="003569E0">
        <w:rPr>
          <w:rFonts w:ascii="Times New Roman" w:eastAsia="Calibri" w:hAnsi="Times New Roman" w:cs="Times New Roman"/>
          <w:sz w:val="28"/>
          <w:szCs w:val="28"/>
          <w:lang w:val="ru-RU"/>
        </w:rPr>
        <w:t xml:space="preserve">-отсутствие на рабочем месте более четырех месяцев подряд в связи с длительной нетрудоспособностью; </w:t>
      </w:r>
    </w:p>
    <w:p w:rsidR="004630B8" w:rsidRPr="003569E0" w:rsidRDefault="004630B8" w:rsidP="003569E0">
      <w:pPr>
        <w:jc w:val="both"/>
        <w:rPr>
          <w:rFonts w:ascii="Times New Roman" w:eastAsia="Calibri" w:hAnsi="Times New Roman" w:cs="Times New Roman"/>
          <w:sz w:val="28"/>
          <w:szCs w:val="28"/>
          <w:lang w:val="ru-RU"/>
        </w:rPr>
      </w:pPr>
      <w:r w:rsidRPr="003569E0">
        <w:rPr>
          <w:rFonts w:ascii="Times New Roman" w:eastAsia="Calibri" w:hAnsi="Times New Roman" w:cs="Times New Roman"/>
          <w:sz w:val="28"/>
          <w:szCs w:val="28"/>
          <w:lang w:val="ru-RU"/>
        </w:rPr>
        <w:lastRenderedPageBreak/>
        <w:t xml:space="preserve">-по окончании длительного отпуска, предоставляемого до одного года в соответствии с пунктом 4 части 5 статьи 47 ФЗ «Об образовании в Российской Федерации»; </w:t>
      </w:r>
    </w:p>
    <w:p w:rsidR="004630B8" w:rsidRPr="003569E0" w:rsidRDefault="004630B8" w:rsidP="003569E0">
      <w:pPr>
        <w:jc w:val="both"/>
        <w:rPr>
          <w:rFonts w:ascii="Times New Roman" w:eastAsia="Calibri" w:hAnsi="Times New Roman" w:cs="Times New Roman"/>
          <w:sz w:val="28"/>
          <w:szCs w:val="28"/>
          <w:lang w:val="ru-RU"/>
        </w:rPr>
      </w:pPr>
      <w:r w:rsidRPr="003569E0">
        <w:rPr>
          <w:rFonts w:ascii="Times New Roman" w:eastAsia="Calibri" w:hAnsi="Times New Roman" w:cs="Times New Roman"/>
          <w:sz w:val="28"/>
          <w:szCs w:val="28"/>
          <w:lang w:val="ru-RU"/>
        </w:rPr>
        <w:t xml:space="preserve">-при возобновлении педагогической работы после ее прекращения в связи с ликвидацией образовательной организации, сокращением численности или штата, ухода на пенсию; </w:t>
      </w:r>
    </w:p>
    <w:p w:rsidR="004630B8" w:rsidRPr="003569E0" w:rsidRDefault="004630B8" w:rsidP="003569E0">
      <w:pPr>
        <w:jc w:val="both"/>
        <w:rPr>
          <w:rFonts w:ascii="Times New Roman" w:eastAsia="Calibri" w:hAnsi="Times New Roman" w:cs="Times New Roman"/>
          <w:sz w:val="28"/>
          <w:szCs w:val="28"/>
          <w:lang w:val="ru-RU"/>
        </w:rPr>
      </w:pPr>
      <w:r w:rsidRPr="003569E0">
        <w:rPr>
          <w:rFonts w:ascii="Times New Roman" w:eastAsia="Calibri" w:hAnsi="Times New Roman" w:cs="Times New Roman"/>
          <w:sz w:val="28"/>
          <w:szCs w:val="28"/>
          <w:lang w:val="ru-RU"/>
        </w:rPr>
        <w:t>-при истечении срока действия квалификационной категории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4630B8" w:rsidRPr="003569E0" w:rsidRDefault="004630B8" w:rsidP="003569E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-при наступлении права для назначения страховой пенсии по старости (не более чем за один год до ее установления); </w:t>
      </w:r>
    </w:p>
    <w:p w:rsidR="004630B8" w:rsidRPr="003569E0" w:rsidRDefault="004630B8" w:rsidP="003569E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переходе из негосударственной образовательной организации, а также учреждений и организаций, не являющихся образовательными, на работу в государственные и муниципальные образовательные организации, при условии, если аттестация этих работников осуществлялась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9A7280" w:rsidRPr="003569E0" w:rsidRDefault="00352BEC" w:rsidP="003569E0">
      <w:pPr>
        <w:pStyle w:val="a3"/>
        <w:spacing w:after="240" w:line="276" w:lineRule="auto"/>
        <w:jc w:val="both"/>
        <w:rPr>
          <w:rFonts w:ascii="Times New Roman" w:hAnsi="Times New Roman" w:cs="Times New Roman"/>
          <w:sz w:val="28"/>
          <w:szCs w:val="28"/>
        </w:rPr>
      </w:pPr>
      <w:r w:rsidRPr="003569E0">
        <w:rPr>
          <w:rFonts w:ascii="Times New Roman" w:hAnsi="Times New Roman" w:cs="Times New Roman"/>
          <w:sz w:val="28"/>
          <w:szCs w:val="28"/>
        </w:rPr>
        <w:t>3.3.16.</w:t>
      </w:r>
      <w:r w:rsidR="009A7280" w:rsidRPr="003569E0">
        <w:rPr>
          <w:rFonts w:ascii="Times New Roman" w:hAnsi="Times New Roman" w:cs="Times New Roman"/>
          <w:sz w:val="28"/>
          <w:szCs w:val="28"/>
        </w:rPr>
        <w:t>Обеспечивает в соответствии с Коллективным договором  за счет средств ДОУ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занятия.</w:t>
      </w:r>
    </w:p>
    <w:p w:rsidR="00A63249" w:rsidRPr="009B7C50" w:rsidRDefault="009B7C50" w:rsidP="009B7C50">
      <w:pPr>
        <w:jc w:val="center"/>
        <w:rPr>
          <w:rFonts w:ascii="Times New Roman" w:hAnsi="Times New Roman" w:cs="Times New Roman"/>
          <w:sz w:val="28"/>
          <w:szCs w:val="28"/>
          <w:lang w:val="ru-RU"/>
        </w:rPr>
      </w:pPr>
      <w:r w:rsidRPr="009B7C50">
        <w:rPr>
          <w:rFonts w:ascii="Times New Roman" w:hAnsi="Times New Roman" w:cs="Times New Roman"/>
          <w:b/>
          <w:bCs/>
          <w:sz w:val="28"/>
          <w:szCs w:val="28"/>
          <w:lang w:val="ru-RU"/>
        </w:rPr>
        <w:t>4.</w:t>
      </w:r>
      <w:r w:rsidR="00222CAB" w:rsidRPr="009B7C50">
        <w:rPr>
          <w:rFonts w:ascii="Times New Roman" w:hAnsi="Times New Roman" w:cs="Times New Roman"/>
          <w:b/>
          <w:bCs/>
          <w:sz w:val="28"/>
          <w:szCs w:val="28"/>
          <w:lang w:val="ru-RU"/>
        </w:rPr>
        <w:t>Рабочее время и время отдыха</w:t>
      </w:r>
    </w:p>
    <w:p w:rsidR="00A63249" w:rsidRPr="003569E0" w:rsidRDefault="00297517"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6828E8" w:rsidRPr="003569E0">
        <w:rPr>
          <w:rFonts w:ascii="Times New Roman" w:hAnsi="Times New Roman" w:cs="Times New Roman"/>
          <w:color w:val="000000"/>
          <w:sz w:val="28"/>
          <w:szCs w:val="28"/>
          <w:lang w:val="ru-RU"/>
        </w:rPr>
        <w:t xml:space="preserve">.1. </w:t>
      </w:r>
      <w:r w:rsidR="00222CAB" w:rsidRPr="003569E0">
        <w:rPr>
          <w:rFonts w:ascii="Times New Roman" w:hAnsi="Times New Roman" w:cs="Times New Roman"/>
          <w:color w:val="000000"/>
          <w:sz w:val="28"/>
          <w:szCs w:val="28"/>
          <w:lang w:val="ru-RU"/>
        </w:rPr>
        <w:t>Стороны пришли к соглашению о том, что:</w:t>
      </w:r>
    </w:p>
    <w:p w:rsidR="00A63249" w:rsidRPr="003569E0" w:rsidRDefault="006828E8"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222CAB" w:rsidRPr="003569E0">
        <w:rPr>
          <w:rFonts w:ascii="Times New Roman" w:hAnsi="Times New Roman" w:cs="Times New Roman"/>
          <w:color w:val="000000"/>
          <w:sz w:val="28"/>
          <w:szCs w:val="28"/>
          <w:lang w:val="ru-RU"/>
        </w:rPr>
        <w:t>.1.</w:t>
      </w:r>
      <w:r w:rsidRPr="003569E0">
        <w:rPr>
          <w:rFonts w:ascii="Times New Roman" w:hAnsi="Times New Roman" w:cs="Times New Roman"/>
          <w:color w:val="000000"/>
          <w:sz w:val="28"/>
          <w:szCs w:val="28"/>
          <w:lang w:val="ru-RU"/>
        </w:rPr>
        <w:t>1.</w:t>
      </w:r>
      <w:r w:rsidR="00222CAB" w:rsidRPr="003569E0">
        <w:rPr>
          <w:rFonts w:ascii="Times New Roman" w:hAnsi="Times New Roman" w:cs="Times New Roman"/>
          <w:color w:val="000000"/>
          <w:sz w:val="28"/>
          <w:szCs w:val="28"/>
          <w:lang w:val="ru-RU"/>
        </w:rPr>
        <w:t xml:space="preserve">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737F48" w:rsidRPr="003569E0">
        <w:rPr>
          <w:rFonts w:ascii="Times New Roman" w:hAnsi="Times New Roman" w:cs="Times New Roman"/>
          <w:color w:val="000000"/>
          <w:sz w:val="28"/>
          <w:szCs w:val="28"/>
          <w:lang w:val="ru-RU"/>
        </w:rPr>
        <w:t>ДОУ</w:t>
      </w:r>
      <w:r w:rsidR="00222CAB" w:rsidRPr="003569E0">
        <w:rPr>
          <w:rFonts w:ascii="Times New Roman" w:hAnsi="Times New Roman" w:cs="Times New Roman"/>
          <w:color w:val="000000"/>
          <w:sz w:val="28"/>
          <w:szCs w:val="28"/>
          <w:lang w:val="ru-RU"/>
        </w:rPr>
        <w:t xml:space="preserve"> определяется настоящим коллективным договором, правилами </w:t>
      </w:r>
      <w:r w:rsidR="00321821" w:rsidRPr="003569E0">
        <w:rPr>
          <w:rFonts w:ascii="Times New Roman" w:hAnsi="Times New Roman" w:cs="Times New Roman"/>
          <w:color w:val="000000"/>
          <w:sz w:val="28"/>
          <w:szCs w:val="28"/>
          <w:lang w:val="ru-RU"/>
        </w:rPr>
        <w:t xml:space="preserve">внутреннего </w:t>
      </w:r>
      <w:r w:rsidR="00222CAB" w:rsidRPr="003569E0">
        <w:rPr>
          <w:rFonts w:ascii="Times New Roman" w:hAnsi="Times New Roman" w:cs="Times New Roman"/>
          <w:color w:val="000000"/>
          <w:sz w:val="28"/>
          <w:szCs w:val="28"/>
          <w:lang w:val="ru-RU"/>
        </w:rPr>
        <w:t>трудового распорядка</w:t>
      </w:r>
      <w:r w:rsidR="00EB5676">
        <w:rPr>
          <w:rFonts w:ascii="Times New Roman" w:hAnsi="Times New Roman" w:cs="Times New Roman"/>
          <w:sz w:val="28"/>
          <w:szCs w:val="28"/>
          <w:lang w:val="ru-RU"/>
        </w:rPr>
        <w:t>(</w:t>
      </w:r>
      <w:r w:rsidR="00EB5676" w:rsidRPr="00FF5AB2">
        <w:rPr>
          <w:rFonts w:ascii="Times New Roman" w:hAnsi="Times New Roman" w:cs="Times New Roman"/>
          <w:b/>
          <w:sz w:val="28"/>
          <w:szCs w:val="28"/>
          <w:lang w:val="ru-RU"/>
        </w:rPr>
        <w:t>П</w:t>
      </w:r>
      <w:r w:rsidR="00A71ED5" w:rsidRPr="00FF5AB2">
        <w:rPr>
          <w:rFonts w:ascii="Times New Roman" w:hAnsi="Times New Roman" w:cs="Times New Roman"/>
          <w:b/>
          <w:sz w:val="28"/>
          <w:szCs w:val="28"/>
          <w:lang w:val="ru-RU"/>
        </w:rPr>
        <w:t>риложение 1</w:t>
      </w:r>
      <w:r w:rsidR="00A71ED5" w:rsidRPr="003569E0">
        <w:rPr>
          <w:rFonts w:ascii="Times New Roman" w:hAnsi="Times New Roman" w:cs="Times New Roman"/>
          <w:color w:val="000000"/>
          <w:sz w:val="28"/>
          <w:szCs w:val="28"/>
          <w:lang w:val="ru-RU"/>
        </w:rPr>
        <w:t>)</w:t>
      </w:r>
      <w:r w:rsidR="00222CAB" w:rsidRPr="003569E0">
        <w:rPr>
          <w:rFonts w:ascii="Times New Roman" w:hAnsi="Times New Roman" w:cs="Times New Roman"/>
          <w:color w:val="000000"/>
          <w:sz w:val="28"/>
          <w:szCs w:val="28"/>
          <w:lang w:val="ru-RU"/>
        </w:rPr>
        <w:t>,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FC6EDA" w:rsidRPr="003569E0" w:rsidRDefault="006828E8" w:rsidP="003569E0">
      <w:pPr>
        <w:pStyle w:val="a3"/>
        <w:tabs>
          <w:tab w:val="left" w:pos="0"/>
        </w:tabs>
        <w:spacing w:after="240" w:line="276" w:lineRule="auto"/>
        <w:jc w:val="both"/>
        <w:rPr>
          <w:rFonts w:ascii="Times New Roman" w:hAnsi="Times New Roman" w:cs="Times New Roman"/>
          <w:sz w:val="28"/>
          <w:szCs w:val="28"/>
        </w:rPr>
      </w:pPr>
      <w:r w:rsidRPr="003569E0">
        <w:rPr>
          <w:rFonts w:ascii="Times New Roman" w:hAnsi="Times New Roman" w:cs="Times New Roman"/>
          <w:color w:val="000000"/>
          <w:sz w:val="28"/>
          <w:szCs w:val="28"/>
        </w:rPr>
        <w:lastRenderedPageBreak/>
        <w:t>4</w:t>
      </w:r>
      <w:r w:rsidR="00222CAB" w:rsidRPr="003569E0">
        <w:rPr>
          <w:rFonts w:ascii="Times New Roman" w:hAnsi="Times New Roman" w:cs="Times New Roman"/>
          <w:color w:val="000000"/>
          <w:sz w:val="28"/>
          <w:szCs w:val="28"/>
        </w:rPr>
        <w:t>.</w:t>
      </w:r>
      <w:r w:rsidRPr="003569E0">
        <w:rPr>
          <w:rFonts w:ascii="Times New Roman" w:hAnsi="Times New Roman" w:cs="Times New Roman"/>
          <w:color w:val="000000"/>
          <w:sz w:val="28"/>
          <w:szCs w:val="28"/>
        </w:rPr>
        <w:t>1.</w:t>
      </w:r>
      <w:r w:rsidR="00222CAB" w:rsidRPr="003569E0">
        <w:rPr>
          <w:rFonts w:ascii="Times New Roman" w:hAnsi="Times New Roman" w:cs="Times New Roman"/>
          <w:color w:val="000000"/>
          <w:sz w:val="28"/>
          <w:szCs w:val="28"/>
        </w:rPr>
        <w:t xml:space="preserve">2. </w:t>
      </w:r>
      <w:r w:rsidR="00FC6EDA" w:rsidRPr="003569E0">
        <w:rPr>
          <w:rFonts w:ascii="Times New Roman" w:hAnsi="Times New Roman" w:cs="Times New Roman"/>
          <w:sz w:val="28"/>
          <w:szCs w:val="28"/>
        </w:rPr>
        <w:t>Для руководящих работников, работников из числа административно-хозяйственного, учебно-вспомогательного и обслуживающего персонала ДОУ устанавливается нормальная продолжительность рабочего времени, которая не может превышать 40 часов в неделю.</w:t>
      </w:r>
    </w:p>
    <w:p w:rsidR="00FC6EDA" w:rsidRPr="003569E0" w:rsidRDefault="006828E8" w:rsidP="003569E0">
      <w:pPr>
        <w:jc w:val="both"/>
        <w:rPr>
          <w:rFonts w:ascii="Times New Roman" w:hAnsi="Times New Roman" w:cs="Times New Roman"/>
          <w:b/>
          <w:sz w:val="28"/>
          <w:szCs w:val="28"/>
          <w:lang w:val="ru-RU"/>
        </w:rPr>
      </w:pPr>
      <w:r w:rsidRPr="003569E0">
        <w:rPr>
          <w:rFonts w:ascii="Times New Roman" w:hAnsi="Times New Roman" w:cs="Times New Roman"/>
          <w:color w:val="000000"/>
          <w:sz w:val="28"/>
          <w:szCs w:val="28"/>
          <w:lang w:val="ru-RU"/>
        </w:rPr>
        <w:t>4</w:t>
      </w:r>
      <w:r w:rsidR="00FC6EDA"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w:t>
      </w:r>
      <w:r w:rsidR="00FC6EDA" w:rsidRPr="003569E0">
        <w:rPr>
          <w:rFonts w:ascii="Times New Roman" w:hAnsi="Times New Roman" w:cs="Times New Roman"/>
          <w:color w:val="000000"/>
          <w:sz w:val="28"/>
          <w:szCs w:val="28"/>
          <w:lang w:val="ru-RU"/>
        </w:rPr>
        <w:t xml:space="preserve">3. </w:t>
      </w:r>
      <w:r w:rsidR="00FC6EDA" w:rsidRPr="003569E0">
        <w:rPr>
          <w:rFonts w:ascii="Times New Roman" w:hAnsi="Times New Roman" w:cs="Times New Roman"/>
          <w:sz w:val="28"/>
          <w:szCs w:val="28"/>
          <w:lang w:val="ru-RU"/>
        </w:rPr>
        <w:t xml:space="preserve">Для педагогических работников в образовательной организации  устанавливается сокращенная продолжительность рабочего времени  - не более 36 часов в неделю (ст. 333 ТК РФ). </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В зависимости от должности и (или) специальности педагогических работников с учетом </w:t>
      </w:r>
      <w:r w:rsidR="00412798" w:rsidRPr="003569E0">
        <w:rPr>
          <w:rFonts w:ascii="Times New Roman" w:hAnsi="Times New Roman" w:cs="Times New Roman"/>
          <w:color w:val="000000"/>
          <w:sz w:val="28"/>
          <w:szCs w:val="28"/>
          <w:lang w:val="ru-RU"/>
        </w:rPr>
        <w:t>особенностей их</w:t>
      </w:r>
      <w:r w:rsidRPr="003569E0">
        <w:rPr>
          <w:rFonts w:ascii="Times New Roman" w:hAnsi="Times New Roman" w:cs="Times New Roman"/>
          <w:color w:val="000000"/>
          <w:sz w:val="28"/>
          <w:szCs w:val="28"/>
          <w:lang w:val="ru-RU"/>
        </w:rPr>
        <w:t xml:space="preserve"> труда продолжительность рабочего времени (нормы часов педагогической работы за </w:t>
      </w:r>
      <w:r w:rsidR="00412798" w:rsidRPr="003569E0">
        <w:rPr>
          <w:rFonts w:ascii="Times New Roman" w:hAnsi="Times New Roman" w:cs="Times New Roman"/>
          <w:color w:val="000000"/>
          <w:sz w:val="28"/>
          <w:szCs w:val="28"/>
          <w:lang w:val="ru-RU"/>
        </w:rPr>
        <w:t>ставку заработной</w:t>
      </w:r>
      <w:r w:rsidRPr="003569E0">
        <w:rPr>
          <w:rFonts w:ascii="Times New Roman" w:hAnsi="Times New Roman" w:cs="Times New Roman"/>
          <w:color w:val="000000"/>
          <w:sz w:val="28"/>
          <w:szCs w:val="28"/>
          <w:lang w:val="ru-RU"/>
        </w:rPr>
        <w:t xml:space="preserve"> платы), порядок определения учебной нагрузки, оговариваемой в трудовом договоре, </w:t>
      </w:r>
      <w:r w:rsidR="00412798" w:rsidRPr="003569E0">
        <w:rPr>
          <w:rFonts w:ascii="Times New Roman" w:hAnsi="Times New Roman" w:cs="Times New Roman"/>
          <w:color w:val="000000"/>
          <w:sz w:val="28"/>
          <w:szCs w:val="28"/>
          <w:lang w:val="ru-RU"/>
        </w:rPr>
        <w:t>и основания</w:t>
      </w:r>
      <w:r w:rsidRPr="003569E0">
        <w:rPr>
          <w:rFonts w:ascii="Times New Roman" w:hAnsi="Times New Roman" w:cs="Times New Roman"/>
          <w:color w:val="000000"/>
          <w:sz w:val="28"/>
          <w:szCs w:val="28"/>
          <w:lang w:val="ru-RU"/>
        </w:rPr>
        <w:t xml:space="preserve"> ее изменения, случаи установления верхнего предела учебной нагрузки </w:t>
      </w:r>
      <w:r w:rsidR="00412798" w:rsidRPr="003569E0">
        <w:rPr>
          <w:rFonts w:ascii="Times New Roman" w:hAnsi="Times New Roman" w:cs="Times New Roman"/>
          <w:color w:val="000000"/>
          <w:sz w:val="28"/>
          <w:szCs w:val="28"/>
          <w:lang w:val="ru-RU"/>
        </w:rPr>
        <w:t>педагогических работников</w:t>
      </w:r>
      <w:r w:rsidRPr="003569E0">
        <w:rPr>
          <w:rFonts w:ascii="Times New Roman" w:hAnsi="Times New Roman" w:cs="Times New Roman"/>
          <w:color w:val="000000"/>
          <w:sz w:val="28"/>
          <w:szCs w:val="28"/>
          <w:lang w:val="ru-RU"/>
        </w:rPr>
        <w:t xml:space="preserve"> определяются Министерством образования и науки Российской Федерации</w:t>
      </w:r>
      <w:r w:rsidR="00737F48" w:rsidRPr="003569E0">
        <w:rPr>
          <w:rFonts w:ascii="Times New Roman" w:hAnsi="Times New Roman" w:cs="Times New Roman"/>
          <w:color w:val="000000"/>
          <w:sz w:val="28"/>
          <w:szCs w:val="28"/>
          <w:lang w:val="ru-RU"/>
        </w:rPr>
        <w:t>:</w:t>
      </w:r>
    </w:p>
    <w:p w:rsidR="00737F48" w:rsidRPr="003569E0" w:rsidRDefault="00737F48" w:rsidP="009B7C50">
      <w:pPr>
        <w:pStyle w:val="3"/>
        <w:spacing w:after="0" w:line="276" w:lineRule="auto"/>
        <w:rPr>
          <w:rFonts w:ascii="Times New Roman" w:hAnsi="Times New Roman" w:cs="Times New Roman"/>
          <w:sz w:val="28"/>
          <w:szCs w:val="28"/>
          <w:lang w:val="ru-RU"/>
        </w:rPr>
      </w:pPr>
      <w:r w:rsidRPr="003569E0">
        <w:rPr>
          <w:rFonts w:ascii="Times New Roman" w:hAnsi="Times New Roman" w:cs="Times New Roman"/>
          <w:sz w:val="28"/>
          <w:szCs w:val="28"/>
          <w:lang w:val="ru-RU"/>
        </w:rPr>
        <w:t>старшему воспитателю</w:t>
      </w:r>
      <w:r w:rsidR="00412798" w:rsidRPr="003569E0">
        <w:rPr>
          <w:rFonts w:ascii="Times New Roman" w:hAnsi="Times New Roman" w:cs="Times New Roman"/>
          <w:sz w:val="28"/>
          <w:szCs w:val="28"/>
          <w:lang w:val="ru-RU"/>
        </w:rPr>
        <w:t>, воспитателям, педагогу-психологу</w:t>
      </w:r>
      <w:r w:rsidRPr="003569E0">
        <w:rPr>
          <w:rFonts w:ascii="Times New Roman" w:hAnsi="Times New Roman" w:cs="Times New Roman"/>
          <w:sz w:val="28"/>
          <w:szCs w:val="28"/>
          <w:lang w:val="ru-RU"/>
        </w:rPr>
        <w:t xml:space="preserve"> – 36 часов в </w:t>
      </w:r>
      <w:r w:rsidR="00412798" w:rsidRPr="003569E0">
        <w:rPr>
          <w:rFonts w:ascii="Times New Roman" w:hAnsi="Times New Roman" w:cs="Times New Roman"/>
          <w:sz w:val="28"/>
          <w:szCs w:val="28"/>
          <w:lang w:val="ru-RU"/>
        </w:rPr>
        <w:t xml:space="preserve">неделю;       </w:t>
      </w:r>
      <w:r w:rsidRPr="003569E0">
        <w:rPr>
          <w:rFonts w:ascii="Times New Roman" w:hAnsi="Times New Roman" w:cs="Times New Roman"/>
          <w:sz w:val="28"/>
          <w:szCs w:val="28"/>
          <w:lang w:val="ru-RU"/>
        </w:rPr>
        <w:t>музыкальному руководителю – 24 часа в н</w:t>
      </w:r>
      <w:r w:rsidR="00760ABB" w:rsidRPr="003569E0">
        <w:rPr>
          <w:rFonts w:ascii="Times New Roman" w:hAnsi="Times New Roman" w:cs="Times New Roman"/>
          <w:sz w:val="28"/>
          <w:szCs w:val="28"/>
          <w:lang w:val="ru-RU"/>
        </w:rPr>
        <w:t>еделю</w:t>
      </w:r>
      <w:r w:rsidRPr="003569E0">
        <w:rPr>
          <w:rFonts w:ascii="Times New Roman" w:hAnsi="Times New Roman" w:cs="Times New Roman"/>
          <w:sz w:val="28"/>
          <w:szCs w:val="28"/>
          <w:lang w:val="ru-RU"/>
        </w:rPr>
        <w:t>;</w:t>
      </w:r>
      <w:r w:rsidR="00760ABB" w:rsidRPr="003569E0">
        <w:rPr>
          <w:rFonts w:ascii="Times New Roman" w:hAnsi="Times New Roman" w:cs="Times New Roman"/>
          <w:sz w:val="28"/>
          <w:szCs w:val="28"/>
          <w:lang w:val="ru-RU"/>
        </w:rPr>
        <w:t>учителю – логопеду</w:t>
      </w:r>
      <w:r w:rsidRPr="003569E0">
        <w:rPr>
          <w:rFonts w:ascii="Times New Roman" w:hAnsi="Times New Roman" w:cs="Times New Roman"/>
          <w:sz w:val="28"/>
          <w:szCs w:val="28"/>
          <w:lang w:val="ru-RU"/>
        </w:rPr>
        <w:t xml:space="preserve"> – 20 часов в н</w:t>
      </w:r>
      <w:r w:rsidR="00760ABB" w:rsidRPr="003569E0">
        <w:rPr>
          <w:rFonts w:ascii="Times New Roman" w:hAnsi="Times New Roman" w:cs="Times New Roman"/>
          <w:sz w:val="28"/>
          <w:szCs w:val="28"/>
          <w:lang w:val="ru-RU"/>
        </w:rPr>
        <w:t>еделю</w:t>
      </w:r>
      <w:r w:rsidRPr="003569E0">
        <w:rPr>
          <w:rFonts w:ascii="Times New Roman" w:hAnsi="Times New Roman" w:cs="Times New Roman"/>
          <w:sz w:val="28"/>
          <w:szCs w:val="28"/>
          <w:lang w:val="ru-RU"/>
        </w:rPr>
        <w:t>;(ст. 333 ТК РФ).</w:t>
      </w:r>
    </w:p>
    <w:p w:rsidR="00A63249" w:rsidRPr="003569E0" w:rsidRDefault="000C04DF"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0A3072" w:rsidRPr="003569E0">
        <w:rPr>
          <w:rFonts w:ascii="Times New Roman" w:hAnsi="Times New Roman" w:cs="Times New Roman"/>
          <w:color w:val="000000"/>
          <w:sz w:val="28"/>
          <w:szCs w:val="28"/>
          <w:lang w:val="ru-RU"/>
        </w:rPr>
        <w:t xml:space="preserve">.1.4. </w:t>
      </w:r>
      <w:r w:rsidR="00222CAB" w:rsidRPr="003569E0">
        <w:rPr>
          <w:rFonts w:ascii="Times New Roman" w:hAnsi="Times New Roman" w:cs="Times New Roman"/>
          <w:color w:val="000000"/>
          <w:sz w:val="28"/>
          <w:szCs w:val="28"/>
          <w:lang w:val="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попричинам, связанным с изменением организационных или технологических условий труда (</w:t>
      </w:r>
      <w:r w:rsidR="00F8122D" w:rsidRPr="003569E0">
        <w:rPr>
          <w:rFonts w:ascii="Times New Roman" w:hAnsi="Times New Roman" w:cs="Times New Roman"/>
          <w:color w:val="000000"/>
          <w:sz w:val="28"/>
          <w:szCs w:val="28"/>
          <w:lang w:val="ru-RU"/>
        </w:rPr>
        <w:t>сокращение групп</w:t>
      </w:r>
      <w:r w:rsidR="00222CAB" w:rsidRPr="003569E0">
        <w:rPr>
          <w:rFonts w:ascii="Times New Roman" w:hAnsi="Times New Roman" w:cs="Times New Roman"/>
          <w:color w:val="000000"/>
          <w:sz w:val="28"/>
          <w:szCs w:val="28"/>
          <w:lang w:val="ru-RU"/>
        </w:rPr>
        <w:t>), определенные сторонами условия трудового договора не могут бытьсохранены.</w:t>
      </w:r>
    </w:p>
    <w:p w:rsidR="00A63249" w:rsidRPr="003569E0" w:rsidRDefault="000A3072" w:rsidP="009B7C50">
      <w:pPr>
        <w:jc w:val="both"/>
        <w:rPr>
          <w:rFonts w:ascii="Times New Roman" w:hAnsi="Times New Roman" w:cs="Times New Roman"/>
          <w:color w:val="000000"/>
          <w:sz w:val="28"/>
          <w:szCs w:val="28"/>
          <w:lang w:val="ru-RU"/>
        </w:rPr>
      </w:pPr>
      <w:r w:rsidRPr="00744790">
        <w:rPr>
          <w:rFonts w:ascii="Times New Roman" w:hAnsi="Times New Roman" w:cs="Times New Roman"/>
          <w:sz w:val="28"/>
          <w:szCs w:val="28"/>
          <w:lang w:val="ru-RU"/>
        </w:rPr>
        <w:t>4</w:t>
      </w:r>
      <w:r w:rsidR="00F8122D" w:rsidRPr="00744790">
        <w:rPr>
          <w:rFonts w:ascii="Times New Roman" w:hAnsi="Times New Roman" w:cs="Times New Roman"/>
          <w:sz w:val="28"/>
          <w:szCs w:val="28"/>
          <w:lang w:val="ru-RU"/>
        </w:rPr>
        <w:t>.</w:t>
      </w:r>
      <w:r w:rsidRPr="00744790">
        <w:rPr>
          <w:rFonts w:ascii="Times New Roman" w:hAnsi="Times New Roman" w:cs="Times New Roman"/>
          <w:sz w:val="28"/>
          <w:szCs w:val="28"/>
          <w:lang w:val="ru-RU"/>
        </w:rPr>
        <w:t>1.</w:t>
      </w:r>
      <w:r w:rsidR="000C04DF" w:rsidRPr="00744790">
        <w:rPr>
          <w:rFonts w:ascii="Times New Roman" w:hAnsi="Times New Roman" w:cs="Times New Roman"/>
          <w:sz w:val="28"/>
          <w:szCs w:val="28"/>
          <w:lang w:val="ru-RU"/>
        </w:rPr>
        <w:t>5</w:t>
      </w:r>
      <w:r w:rsidR="00222CAB" w:rsidRPr="00744790">
        <w:rPr>
          <w:rFonts w:ascii="Times New Roman" w:hAnsi="Times New Roman" w:cs="Times New Roman"/>
          <w:sz w:val="28"/>
          <w:szCs w:val="28"/>
          <w:lang w:val="ru-RU"/>
        </w:rPr>
        <w:t xml:space="preserve">. </w:t>
      </w:r>
      <w:r w:rsidR="00222CAB" w:rsidRPr="003569E0">
        <w:rPr>
          <w:rFonts w:ascii="Times New Roman" w:hAnsi="Times New Roman" w:cs="Times New Roman"/>
          <w:color w:val="000000"/>
          <w:sz w:val="28"/>
          <w:szCs w:val="28"/>
          <w:lang w:val="ru-RU"/>
        </w:rPr>
        <w:t xml:space="preserve">При установлении </w:t>
      </w:r>
      <w:r w:rsidR="00F8122D" w:rsidRPr="003569E0">
        <w:rPr>
          <w:rFonts w:ascii="Times New Roman" w:hAnsi="Times New Roman" w:cs="Times New Roman"/>
          <w:color w:val="000000"/>
          <w:sz w:val="28"/>
          <w:szCs w:val="28"/>
          <w:lang w:val="ru-RU"/>
        </w:rPr>
        <w:t>педагогическим работникам</w:t>
      </w:r>
      <w:r w:rsidR="00222CAB" w:rsidRPr="003569E0">
        <w:rPr>
          <w:rFonts w:ascii="Times New Roman" w:hAnsi="Times New Roman" w:cs="Times New Roman"/>
          <w:color w:val="000000"/>
          <w:sz w:val="28"/>
          <w:szCs w:val="28"/>
          <w:lang w:val="ru-RU"/>
        </w:rPr>
        <w:t xml:space="preserve">, для которых </w:t>
      </w:r>
      <w:r w:rsidR="00F8122D" w:rsidRPr="003569E0">
        <w:rPr>
          <w:rFonts w:ascii="Times New Roman" w:hAnsi="Times New Roman" w:cs="Times New Roman"/>
          <w:color w:val="000000"/>
          <w:sz w:val="28"/>
          <w:szCs w:val="28"/>
          <w:lang w:val="ru-RU"/>
        </w:rPr>
        <w:t>ДОУ</w:t>
      </w:r>
      <w:r w:rsidR="00222CAB" w:rsidRPr="003569E0">
        <w:rPr>
          <w:rFonts w:ascii="Times New Roman" w:hAnsi="Times New Roman" w:cs="Times New Roman"/>
          <w:color w:val="000000"/>
          <w:sz w:val="28"/>
          <w:szCs w:val="28"/>
          <w:lang w:val="ru-RU"/>
        </w:rPr>
        <w:t xml:space="preserve"> является местом основной работы, учебной </w:t>
      </w:r>
      <w:r w:rsidR="00F8122D" w:rsidRPr="003569E0">
        <w:rPr>
          <w:rFonts w:ascii="Times New Roman" w:hAnsi="Times New Roman" w:cs="Times New Roman"/>
          <w:color w:val="000000"/>
          <w:sz w:val="28"/>
          <w:szCs w:val="28"/>
          <w:lang w:val="ru-RU"/>
        </w:rPr>
        <w:t>нагрузки на</w:t>
      </w:r>
      <w:r w:rsidR="00222CAB" w:rsidRPr="003569E0">
        <w:rPr>
          <w:rFonts w:ascii="Times New Roman" w:hAnsi="Times New Roman" w:cs="Times New Roman"/>
          <w:color w:val="000000"/>
          <w:sz w:val="28"/>
          <w:szCs w:val="28"/>
          <w:lang w:val="ru-RU"/>
        </w:rPr>
        <w:t xml:space="preserve"> новый учебный год, как правило, сохраняется ее объем и преемственность </w:t>
      </w:r>
      <w:r w:rsidR="00F8122D" w:rsidRPr="003569E0">
        <w:rPr>
          <w:rFonts w:ascii="Times New Roman" w:hAnsi="Times New Roman" w:cs="Times New Roman"/>
          <w:color w:val="000000"/>
          <w:sz w:val="28"/>
          <w:szCs w:val="28"/>
          <w:lang w:val="ru-RU"/>
        </w:rPr>
        <w:t>в группах</w:t>
      </w:r>
      <w:r w:rsidR="00222CAB" w:rsidRPr="003569E0">
        <w:rPr>
          <w:rFonts w:ascii="Times New Roman" w:hAnsi="Times New Roman" w:cs="Times New Roman"/>
          <w:color w:val="000000"/>
          <w:sz w:val="28"/>
          <w:szCs w:val="28"/>
          <w:lang w:val="ru-RU"/>
        </w:rPr>
        <w:t>. Объем учебной нагрузки, установленный</w:t>
      </w:r>
      <w:r w:rsidR="00F8122D" w:rsidRPr="003569E0">
        <w:rPr>
          <w:rFonts w:ascii="Times New Roman" w:hAnsi="Times New Roman" w:cs="Times New Roman"/>
          <w:color w:val="000000"/>
          <w:sz w:val="28"/>
          <w:szCs w:val="28"/>
          <w:lang w:val="ru-RU"/>
        </w:rPr>
        <w:t xml:space="preserve"> педагогическим работникам</w:t>
      </w:r>
      <w:r w:rsidR="00222CAB" w:rsidRPr="003569E0">
        <w:rPr>
          <w:rFonts w:ascii="Times New Roman" w:hAnsi="Times New Roman" w:cs="Times New Roman"/>
          <w:color w:val="000000"/>
          <w:sz w:val="28"/>
          <w:szCs w:val="28"/>
          <w:lang w:val="ru-RU"/>
        </w:rPr>
        <w:t xml:space="preserve"> в начале учебного года, не может бытьуменьшен по инициативе работодателя в текущем учебном</w:t>
      </w:r>
      <w:r w:rsidR="009B7C50">
        <w:rPr>
          <w:rFonts w:ascii="Times New Roman" w:hAnsi="Times New Roman" w:cs="Times New Roman"/>
          <w:color w:val="000000"/>
          <w:sz w:val="28"/>
          <w:szCs w:val="28"/>
          <w:lang w:val="ru-RU"/>
        </w:rPr>
        <w:t xml:space="preserve"> году, а также при установлении </w:t>
      </w:r>
      <w:r w:rsidR="00222CAB" w:rsidRPr="003569E0">
        <w:rPr>
          <w:rFonts w:ascii="Times New Roman" w:hAnsi="Times New Roman" w:cs="Times New Roman"/>
          <w:color w:val="000000"/>
          <w:sz w:val="28"/>
          <w:szCs w:val="28"/>
          <w:lang w:val="ru-RU"/>
        </w:rPr>
        <w:t>ее на</w:t>
      </w:r>
      <w:r w:rsidR="00744790">
        <w:rPr>
          <w:rFonts w:ascii="Times New Roman" w:hAnsi="Times New Roman" w:cs="Times New Roman"/>
          <w:color w:val="000000"/>
          <w:sz w:val="28"/>
          <w:szCs w:val="28"/>
          <w:lang w:val="ru-RU"/>
        </w:rPr>
        <w:t>с</w:t>
      </w:r>
      <w:r w:rsidR="00222CAB" w:rsidRPr="003569E0">
        <w:rPr>
          <w:rFonts w:ascii="Times New Roman" w:hAnsi="Times New Roman" w:cs="Times New Roman"/>
          <w:color w:val="000000"/>
          <w:sz w:val="28"/>
          <w:szCs w:val="28"/>
          <w:lang w:val="ru-RU"/>
        </w:rPr>
        <w:t>ледующий учебный год, за исключением случая, указанного в пункте</w:t>
      </w:r>
      <w:r w:rsidR="000C04DF" w:rsidRPr="003569E0">
        <w:rPr>
          <w:rFonts w:ascii="Times New Roman" w:hAnsi="Times New Roman" w:cs="Times New Roman"/>
          <w:color w:val="000000"/>
          <w:sz w:val="28"/>
          <w:szCs w:val="28"/>
          <w:lang w:val="ru-RU"/>
        </w:rPr>
        <w:t>4</w:t>
      </w:r>
      <w:r w:rsidR="00744790">
        <w:rPr>
          <w:rFonts w:ascii="Times New Roman" w:hAnsi="Times New Roman" w:cs="Times New Roman"/>
          <w:color w:val="000000"/>
          <w:sz w:val="28"/>
          <w:szCs w:val="28"/>
          <w:lang w:val="ru-RU"/>
        </w:rPr>
        <w:t>.1.4.</w:t>
      </w:r>
      <w:r w:rsidR="00222CAB" w:rsidRPr="003569E0">
        <w:rPr>
          <w:rFonts w:ascii="Times New Roman" w:hAnsi="Times New Roman" w:cs="Times New Roman"/>
          <w:color w:val="000000"/>
          <w:sz w:val="28"/>
          <w:szCs w:val="28"/>
          <w:lang w:val="ru-RU"/>
        </w:rPr>
        <w:t xml:space="preserve"> настоящего раздела.</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Объем учебной нагрузки </w:t>
      </w:r>
      <w:r w:rsidR="00F8122D" w:rsidRPr="003569E0">
        <w:rPr>
          <w:rFonts w:ascii="Times New Roman" w:hAnsi="Times New Roman" w:cs="Times New Roman"/>
          <w:color w:val="000000"/>
          <w:sz w:val="28"/>
          <w:szCs w:val="28"/>
          <w:lang w:val="ru-RU"/>
        </w:rPr>
        <w:t>педагогических работников</w:t>
      </w:r>
      <w:r w:rsidRPr="003569E0">
        <w:rPr>
          <w:rFonts w:ascii="Times New Roman" w:hAnsi="Times New Roman" w:cs="Times New Roman"/>
          <w:color w:val="000000"/>
          <w:sz w:val="28"/>
          <w:szCs w:val="28"/>
          <w:lang w:val="ru-RU"/>
        </w:rPr>
        <w:t xml:space="preserve"> больше или меньше нормы часов за ставку заработной </w:t>
      </w:r>
      <w:r w:rsidR="000C04DF" w:rsidRPr="003569E0">
        <w:rPr>
          <w:rFonts w:ascii="Times New Roman" w:hAnsi="Times New Roman" w:cs="Times New Roman"/>
          <w:color w:val="000000"/>
          <w:sz w:val="28"/>
          <w:szCs w:val="28"/>
          <w:lang w:val="ru-RU"/>
        </w:rPr>
        <w:t>платы устанавливается</w:t>
      </w:r>
      <w:r w:rsidRPr="003569E0">
        <w:rPr>
          <w:rFonts w:ascii="Times New Roman" w:hAnsi="Times New Roman" w:cs="Times New Roman"/>
          <w:color w:val="000000"/>
          <w:sz w:val="28"/>
          <w:szCs w:val="28"/>
          <w:lang w:val="ru-RU"/>
        </w:rPr>
        <w:t xml:space="preserve"> только с их письменного согласия.</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0C04DF"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w:t>
      </w:r>
      <w:r w:rsidR="000C04DF" w:rsidRPr="003569E0">
        <w:rPr>
          <w:rFonts w:ascii="Times New Roman" w:hAnsi="Times New Roman" w:cs="Times New Roman"/>
          <w:color w:val="000000"/>
          <w:sz w:val="28"/>
          <w:szCs w:val="28"/>
          <w:lang w:val="ru-RU"/>
        </w:rPr>
        <w:t>6</w:t>
      </w:r>
      <w:r w:rsidR="00222CAB" w:rsidRPr="003569E0">
        <w:rPr>
          <w:rFonts w:ascii="Times New Roman" w:hAnsi="Times New Roman" w:cs="Times New Roman"/>
          <w:color w:val="000000"/>
          <w:sz w:val="28"/>
          <w:szCs w:val="28"/>
          <w:lang w:val="ru-RU"/>
        </w:rPr>
        <w:t xml:space="preserve">. Учебная нагрузка педагогическим работникам, находящимся к началу учебного года в отпуске поуходу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F8122D" w:rsidRPr="003569E0">
        <w:rPr>
          <w:rFonts w:ascii="Times New Roman" w:hAnsi="Times New Roman" w:cs="Times New Roman"/>
          <w:color w:val="000000"/>
          <w:sz w:val="28"/>
          <w:szCs w:val="28"/>
          <w:lang w:val="ru-RU"/>
        </w:rPr>
        <w:t>педагогическим работникам</w:t>
      </w:r>
      <w:r w:rsidR="00222CAB" w:rsidRPr="003569E0">
        <w:rPr>
          <w:rFonts w:ascii="Times New Roman" w:hAnsi="Times New Roman" w:cs="Times New Roman"/>
          <w:color w:val="000000"/>
          <w:sz w:val="28"/>
          <w:szCs w:val="28"/>
          <w:lang w:val="ru-RU"/>
        </w:rPr>
        <w:t xml:space="preserve"> на период нахождения указанных работников в соответствующих отпусках.</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lastRenderedPageBreak/>
        <w:t>4</w:t>
      </w:r>
      <w:r w:rsidR="00222CAB" w:rsidRPr="003569E0">
        <w:rPr>
          <w:rFonts w:ascii="Times New Roman" w:hAnsi="Times New Roman" w:cs="Times New Roman"/>
          <w:color w:val="000000"/>
          <w:sz w:val="28"/>
          <w:szCs w:val="28"/>
          <w:lang w:val="ru-RU"/>
        </w:rPr>
        <w:t>.1</w:t>
      </w:r>
      <w:r w:rsidRPr="003569E0">
        <w:rPr>
          <w:rFonts w:ascii="Times New Roman" w:hAnsi="Times New Roman" w:cs="Times New Roman"/>
          <w:color w:val="000000"/>
          <w:sz w:val="28"/>
          <w:szCs w:val="28"/>
          <w:lang w:val="ru-RU"/>
        </w:rPr>
        <w:t>.7</w:t>
      </w:r>
      <w:r w:rsidR="00222CAB" w:rsidRPr="003569E0">
        <w:rPr>
          <w:rFonts w:ascii="Times New Roman" w:hAnsi="Times New Roman" w:cs="Times New Roman"/>
          <w:color w:val="000000"/>
          <w:sz w:val="28"/>
          <w:szCs w:val="28"/>
          <w:lang w:val="ru-RU"/>
        </w:rPr>
        <w:t>. Режим рабочего времени устанавливается для работников правилами трудового распорядка итрудовыми договорами.</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Общим</w:t>
      </w:r>
      <w:r w:rsidR="000C04DF" w:rsidRPr="003569E0">
        <w:rPr>
          <w:rFonts w:ascii="Times New Roman" w:hAnsi="Times New Roman" w:cs="Times New Roman"/>
          <w:color w:val="000000"/>
          <w:sz w:val="28"/>
          <w:szCs w:val="28"/>
          <w:lang w:val="ru-RU"/>
        </w:rPr>
        <w:t>и</w:t>
      </w:r>
      <w:r w:rsidRPr="003569E0">
        <w:rPr>
          <w:rFonts w:ascii="Times New Roman" w:hAnsi="Times New Roman" w:cs="Times New Roman"/>
          <w:color w:val="000000"/>
          <w:sz w:val="28"/>
          <w:szCs w:val="28"/>
          <w:lang w:val="ru-RU"/>
        </w:rPr>
        <w:t xml:space="preserve"> выходным</w:t>
      </w:r>
      <w:r w:rsidR="000C04DF" w:rsidRPr="003569E0">
        <w:rPr>
          <w:rFonts w:ascii="Times New Roman" w:hAnsi="Times New Roman" w:cs="Times New Roman"/>
          <w:color w:val="000000"/>
          <w:sz w:val="28"/>
          <w:szCs w:val="28"/>
          <w:lang w:val="ru-RU"/>
        </w:rPr>
        <w:t>иднямиявляю</w:t>
      </w:r>
      <w:r w:rsidRPr="003569E0">
        <w:rPr>
          <w:rFonts w:ascii="Times New Roman" w:hAnsi="Times New Roman" w:cs="Times New Roman"/>
          <w:color w:val="000000"/>
          <w:sz w:val="28"/>
          <w:szCs w:val="28"/>
          <w:lang w:val="ru-RU"/>
        </w:rPr>
        <w:t xml:space="preserve">тся </w:t>
      </w:r>
      <w:r w:rsidR="000C04DF" w:rsidRPr="003569E0">
        <w:rPr>
          <w:rFonts w:ascii="Times New Roman" w:hAnsi="Times New Roman" w:cs="Times New Roman"/>
          <w:color w:val="000000"/>
          <w:sz w:val="28"/>
          <w:szCs w:val="28"/>
          <w:lang w:val="ru-RU"/>
        </w:rPr>
        <w:t xml:space="preserve">суббота и </w:t>
      </w:r>
      <w:r w:rsidRPr="003569E0">
        <w:rPr>
          <w:rFonts w:ascii="Times New Roman" w:hAnsi="Times New Roman" w:cs="Times New Roman"/>
          <w:color w:val="000000"/>
          <w:sz w:val="28"/>
          <w:szCs w:val="28"/>
          <w:lang w:val="ru-RU"/>
        </w:rPr>
        <w:t>воскресенье.</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4.1</w:t>
      </w:r>
      <w:r w:rsidR="00222CAB"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8.</w:t>
      </w:r>
      <w:r w:rsidR="00222CAB" w:rsidRPr="003569E0">
        <w:rPr>
          <w:rFonts w:ascii="Times New Roman" w:hAnsi="Times New Roman" w:cs="Times New Roman"/>
          <w:color w:val="000000"/>
          <w:sz w:val="28"/>
          <w:szCs w:val="28"/>
          <w:lang w:val="ru-RU"/>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Работодатель может привлекать работников к сверхурочным работам в соответствии со статьей</w:t>
      </w:r>
      <w:r w:rsidRPr="003569E0">
        <w:rPr>
          <w:rFonts w:ascii="Times New Roman" w:hAnsi="Times New Roman" w:cs="Times New Roman"/>
          <w:color w:val="000000"/>
          <w:sz w:val="28"/>
          <w:szCs w:val="28"/>
        </w:rPr>
        <w:t> </w:t>
      </w:r>
      <w:r w:rsidRPr="003569E0">
        <w:rPr>
          <w:rFonts w:ascii="Times New Roman" w:hAnsi="Times New Roman" w:cs="Times New Roman"/>
          <w:color w:val="000000"/>
          <w:sz w:val="28"/>
          <w:szCs w:val="28"/>
          <w:lang w:val="ru-RU"/>
        </w:rPr>
        <w:t>99 ТКРФ только с предварительного согласия выборного органа первичной профсоюзной организации.</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К работе в сверхурочное время не допускаются беременные женщины, работники в возрасте до 18 лет,работники других категорий в соответствии с ТК РФ и иными федеральными законами.</w:t>
      </w:r>
    </w:p>
    <w:p w:rsidR="00546B7A"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546B7A" w:rsidRPr="003569E0">
        <w:rPr>
          <w:rFonts w:ascii="Times New Roman" w:hAnsi="Times New Roman" w:cs="Times New Roman"/>
          <w:color w:val="000000"/>
          <w:sz w:val="28"/>
          <w:szCs w:val="28"/>
          <w:lang w:val="ru-RU"/>
        </w:rPr>
        <w:t>.</w:t>
      </w:r>
      <w:r w:rsidR="00744790">
        <w:rPr>
          <w:rFonts w:ascii="Times New Roman" w:hAnsi="Times New Roman" w:cs="Times New Roman"/>
          <w:color w:val="000000"/>
          <w:sz w:val="28"/>
          <w:szCs w:val="28"/>
          <w:lang w:val="ru-RU"/>
        </w:rPr>
        <w:t xml:space="preserve">1.9. </w:t>
      </w:r>
      <w:r w:rsidR="00546B7A" w:rsidRPr="003569E0">
        <w:rPr>
          <w:rFonts w:ascii="Times New Roman" w:hAnsi="Times New Roman" w:cs="Times New Roman"/>
          <w:color w:val="000000"/>
          <w:sz w:val="28"/>
          <w:szCs w:val="28"/>
          <w:lang w:val="ru-RU"/>
        </w:rPr>
        <w:t>Ненормированный рабочий день в ДОУ предусмотрен для административного персонала ст. 101 ТКРФ.</w:t>
      </w:r>
    </w:p>
    <w:p w:rsidR="00546B7A"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546B7A"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1.10.</w:t>
      </w:r>
      <w:r w:rsidR="00546B7A" w:rsidRPr="003569E0">
        <w:rPr>
          <w:rFonts w:ascii="Times New Roman" w:hAnsi="Times New Roman" w:cs="Times New Roman"/>
          <w:color w:val="000000"/>
          <w:sz w:val="28"/>
          <w:szCs w:val="28"/>
          <w:lang w:val="ru-RU"/>
        </w:rPr>
        <w:t>Перечень должностей работников с ненормированным рабочим днём:</w:t>
      </w:r>
    </w:p>
    <w:p w:rsidR="00546B7A" w:rsidRDefault="00546B7A" w:rsidP="00FA51F0">
      <w:pPr>
        <w:pStyle w:val="a6"/>
        <w:numPr>
          <w:ilvl w:val="0"/>
          <w:numId w:val="2"/>
        </w:numPr>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заведующий;</w:t>
      </w:r>
    </w:p>
    <w:p w:rsidR="00744790" w:rsidRDefault="00744790" w:rsidP="00FA51F0">
      <w:pPr>
        <w:pStyle w:val="a6"/>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старший воспитатель;</w:t>
      </w:r>
    </w:p>
    <w:p w:rsidR="00744790" w:rsidRPr="003569E0" w:rsidRDefault="00744790" w:rsidP="00FA51F0">
      <w:pPr>
        <w:pStyle w:val="a6"/>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заведующий хозяйством.</w:t>
      </w:r>
    </w:p>
    <w:p w:rsidR="00A63249" w:rsidRPr="003569E0" w:rsidRDefault="000A3072" w:rsidP="0074479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4.1.11</w:t>
      </w:r>
      <w:r w:rsidR="00222CAB" w:rsidRPr="003569E0">
        <w:rPr>
          <w:rFonts w:ascii="Times New Roman" w:hAnsi="Times New Roman" w:cs="Times New Roman"/>
          <w:color w:val="000000"/>
          <w:sz w:val="28"/>
          <w:szCs w:val="28"/>
          <w:lang w:val="ru-RU"/>
        </w:rPr>
        <w:t>. Работа в выходные и праздничные дни запрещается. Привлечение работников к работе ввыходные и нерабочие праздничные дн</w:t>
      </w:r>
      <w:r w:rsidR="00744790">
        <w:rPr>
          <w:rFonts w:ascii="Times New Roman" w:hAnsi="Times New Roman" w:cs="Times New Roman"/>
          <w:color w:val="000000"/>
          <w:sz w:val="28"/>
          <w:szCs w:val="28"/>
          <w:lang w:val="ru-RU"/>
        </w:rPr>
        <w:t xml:space="preserve">и производится с их письменного </w:t>
      </w:r>
      <w:r w:rsidR="00222CAB" w:rsidRPr="003569E0">
        <w:rPr>
          <w:rFonts w:ascii="Times New Roman" w:hAnsi="Times New Roman" w:cs="Times New Roman"/>
          <w:color w:val="000000"/>
          <w:sz w:val="28"/>
          <w:szCs w:val="28"/>
          <w:lang w:val="ru-RU"/>
        </w:rPr>
        <w:t>согласия в случае необходимости выполнения непредвиденных работ, от срочного выполнения которых зависит вдальнейшем нормальная ра</w:t>
      </w:r>
      <w:r w:rsidR="00744790">
        <w:rPr>
          <w:rFonts w:ascii="Times New Roman" w:hAnsi="Times New Roman" w:cs="Times New Roman"/>
          <w:color w:val="000000"/>
          <w:sz w:val="28"/>
          <w:szCs w:val="28"/>
          <w:lang w:val="ru-RU"/>
        </w:rPr>
        <w:t>бота ДОУ</w:t>
      </w:r>
      <w:r w:rsidR="00222CAB" w:rsidRPr="003569E0">
        <w:rPr>
          <w:rFonts w:ascii="Times New Roman" w:hAnsi="Times New Roman" w:cs="Times New Roman"/>
          <w:color w:val="000000"/>
          <w:sz w:val="28"/>
          <w:szCs w:val="28"/>
          <w:lang w:val="ru-RU"/>
        </w:rPr>
        <w:t>.</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Без согласия работников допускается привлечение их к работе в случаях, определенных частью</w:t>
      </w:r>
      <w:r w:rsidRPr="003569E0">
        <w:rPr>
          <w:rFonts w:ascii="Times New Roman" w:hAnsi="Times New Roman" w:cs="Times New Roman"/>
          <w:color w:val="000000"/>
          <w:sz w:val="28"/>
          <w:szCs w:val="28"/>
        </w:rPr>
        <w:t> </w:t>
      </w:r>
      <w:r w:rsidRPr="003569E0">
        <w:rPr>
          <w:rFonts w:ascii="Times New Roman" w:hAnsi="Times New Roman" w:cs="Times New Roman"/>
          <w:color w:val="000000"/>
          <w:sz w:val="28"/>
          <w:szCs w:val="28"/>
          <w:lang w:val="ru-RU"/>
        </w:rPr>
        <w:t xml:space="preserve">3 </w:t>
      </w:r>
      <w:r w:rsidR="000C04DF" w:rsidRPr="003569E0">
        <w:rPr>
          <w:rFonts w:ascii="Times New Roman" w:hAnsi="Times New Roman" w:cs="Times New Roman"/>
          <w:color w:val="000000"/>
          <w:sz w:val="28"/>
          <w:szCs w:val="28"/>
          <w:lang w:val="ru-RU"/>
        </w:rPr>
        <w:t>статьи 113</w:t>
      </w:r>
      <w:r w:rsidRPr="003569E0">
        <w:rPr>
          <w:rFonts w:ascii="Times New Roman" w:hAnsi="Times New Roman" w:cs="Times New Roman"/>
          <w:color w:val="000000"/>
          <w:sz w:val="28"/>
          <w:szCs w:val="28"/>
          <w:lang w:val="ru-RU"/>
        </w:rPr>
        <w:t xml:space="preserve"> ТК РФ.</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xml:space="preserve">В других случаях привлечение к работе в выходные и нерабочие праздничные дни допускается списьменного согласия работника и с учетом мнения выборного органа первичной </w:t>
      </w:r>
      <w:r w:rsidR="000C04DF" w:rsidRPr="003569E0">
        <w:rPr>
          <w:rFonts w:ascii="Times New Roman" w:hAnsi="Times New Roman" w:cs="Times New Roman"/>
          <w:color w:val="000000"/>
          <w:sz w:val="28"/>
          <w:szCs w:val="28"/>
          <w:lang w:val="ru-RU"/>
        </w:rPr>
        <w:t>профсоюзной организации ДОУ</w:t>
      </w:r>
      <w:r w:rsidRPr="003569E0">
        <w:rPr>
          <w:rFonts w:ascii="Times New Roman" w:hAnsi="Times New Roman" w:cs="Times New Roman"/>
          <w:color w:val="000000"/>
          <w:sz w:val="28"/>
          <w:szCs w:val="28"/>
          <w:lang w:val="ru-RU"/>
        </w:rPr>
        <w:t>.</w:t>
      </w:r>
    </w:p>
    <w:p w:rsidR="00A63249" w:rsidRPr="003569E0" w:rsidRDefault="00222CAB" w:rsidP="0074479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Привлечение работника к работе в выходные и нерабочие праздничные дни производится пописьменному распоряжению работодателя.</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222CAB"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1.12.</w:t>
      </w:r>
      <w:r w:rsidR="00222CAB" w:rsidRPr="003569E0">
        <w:rPr>
          <w:rFonts w:ascii="Times New Roman" w:hAnsi="Times New Roman" w:cs="Times New Roman"/>
          <w:color w:val="000000"/>
          <w:sz w:val="28"/>
          <w:szCs w:val="28"/>
          <w:lang w:val="ru-RU"/>
        </w:rPr>
        <w:t xml:space="preserve"> Привлечение работников организации к выполнению работы, не предусмотренной должностными</w:t>
      </w:r>
      <w:r w:rsidR="00744790">
        <w:rPr>
          <w:rFonts w:ascii="Times New Roman" w:hAnsi="Times New Roman" w:cs="Times New Roman"/>
          <w:color w:val="000000"/>
          <w:sz w:val="28"/>
          <w:szCs w:val="28"/>
          <w:lang w:val="ru-RU"/>
        </w:rPr>
        <w:t xml:space="preserve">обязанностями, </w:t>
      </w:r>
      <w:r w:rsidR="00222CAB" w:rsidRPr="003569E0">
        <w:rPr>
          <w:rFonts w:ascii="Times New Roman" w:hAnsi="Times New Roman" w:cs="Times New Roman"/>
          <w:color w:val="000000"/>
          <w:sz w:val="28"/>
          <w:szCs w:val="28"/>
          <w:lang w:val="ru-RU"/>
        </w:rPr>
        <w:t xml:space="preserve">трудовым договором, допускается </w:t>
      </w:r>
      <w:r w:rsidR="00222CAB" w:rsidRPr="003569E0">
        <w:rPr>
          <w:rFonts w:ascii="Times New Roman" w:hAnsi="Times New Roman" w:cs="Times New Roman"/>
          <w:color w:val="000000"/>
          <w:sz w:val="28"/>
          <w:szCs w:val="28"/>
          <w:lang w:val="ru-RU"/>
        </w:rPr>
        <w:lastRenderedPageBreak/>
        <w:t>только по письменному распоряжению работодателяс письменного согласия работника с дополнительной оплатой и соблюдением статей 60, 97 и 99 ТК РФ.</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222CAB"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1.13.</w:t>
      </w:r>
      <w:r w:rsidR="00222CAB" w:rsidRPr="003569E0">
        <w:rPr>
          <w:rFonts w:ascii="Times New Roman" w:hAnsi="Times New Roman" w:cs="Times New Roman"/>
          <w:color w:val="000000"/>
          <w:sz w:val="28"/>
          <w:szCs w:val="28"/>
          <w:lang w:val="ru-RU"/>
        </w:rPr>
        <w:t xml:space="preserve"> В течение рабочего дня (смены) работнику предоставляется перерыв для отдыха и питания, время ипродолжительность которого определяется правилами </w:t>
      </w:r>
      <w:r w:rsidRPr="003569E0">
        <w:rPr>
          <w:rFonts w:ascii="Times New Roman" w:hAnsi="Times New Roman" w:cs="Times New Roman"/>
          <w:color w:val="000000"/>
          <w:sz w:val="28"/>
          <w:szCs w:val="28"/>
          <w:lang w:val="ru-RU"/>
        </w:rPr>
        <w:t xml:space="preserve">внутреннего </w:t>
      </w:r>
      <w:r w:rsidR="00222CAB" w:rsidRPr="003569E0">
        <w:rPr>
          <w:rFonts w:ascii="Times New Roman" w:hAnsi="Times New Roman" w:cs="Times New Roman"/>
          <w:color w:val="000000"/>
          <w:sz w:val="28"/>
          <w:szCs w:val="28"/>
          <w:lang w:val="ru-RU"/>
        </w:rPr>
        <w:t xml:space="preserve">трудового распорядка </w:t>
      </w:r>
      <w:r w:rsidR="000C04DF" w:rsidRPr="003569E0">
        <w:rPr>
          <w:rFonts w:ascii="Times New Roman" w:hAnsi="Times New Roman" w:cs="Times New Roman"/>
          <w:color w:val="000000"/>
          <w:sz w:val="28"/>
          <w:szCs w:val="28"/>
          <w:lang w:val="ru-RU"/>
        </w:rPr>
        <w:t>ДОУ</w:t>
      </w:r>
      <w:r w:rsidR="00222CAB" w:rsidRPr="003569E0">
        <w:rPr>
          <w:rFonts w:ascii="Times New Roman" w:hAnsi="Times New Roman" w:cs="Times New Roman"/>
          <w:color w:val="000000"/>
          <w:sz w:val="28"/>
          <w:szCs w:val="28"/>
          <w:lang w:val="ru-RU"/>
        </w:rPr>
        <w:t>.</w:t>
      </w:r>
    </w:p>
    <w:p w:rsidR="00A63249" w:rsidRPr="003569E0" w:rsidRDefault="00222CAB" w:rsidP="0074479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Перерыв для отдыха и питания не предоставляется работникам, если установленная для негопродолжительность ежедневной работы (смены) не превышает 4 часов, если иное не предусмотрено трудовымдоговором.</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Для педагогических работников, выполняющих свои обязанности непрерывно в течение рабочего дня, перерывдля приема пищи не устанавливается: возможность приема пищи обеспечивается одновременно вместе с воспитанниками.</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222CAB"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1.14.</w:t>
      </w:r>
      <w:r w:rsidR="00222CAB" w:rsidRPr="003569E0">
        <w:rPr>
          <w:rFonts w:ascii="Times New Roman" w:hAnsi="Times New Roman" w:cs="Times New Roman"/>
          <w:color w:val="000000"/>
          <w:sz w:val="28"/>
          <w:szCs w:val="28"/>
          <w:lang w:val="ru-RU"/>
        </w:rPr>
        <w:t xml:space="preserve"> Педагогическим работникам предоставляется ежегодный основной удлиненный оплачиваемыйотпуск,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Отпуск за первый год работы предоставляется работникам по истечении шести месяцев непрерывнойрабо</w:t>
      </w:r>
      <w:r w:rsidR="00744790">
        <w:rPr>
          <w:rFonts w:ascii="Times New Roman" w:hAnsi="Times New Roman" w:cs="Times New Roman"/>
          <w:color w:val="000000"/>
          <w:sz w:val="28"/>
          <w:szCs w:val="28"/>
          <w:lang w:val="ru-RU"/>
        </w:rPr>
        <w:t>ты в ДОУ</w:t>
      </w:r>
      <w:r w:rsidRPr="003569E0">
        <w:rPr>
          <w:rFonts w:ascii="Times New Roman" w:hAnsi="Times New Roman" w:cs="Times New Roman"/>
          <w:color w:val="000000"/>
          <w:sz w:val="28"/>
          <w:szCs w:val="28"/>
          <w:lang w:val="ru-RU"/>
        </w:rPr>
        <w:t>, за второй и последующий годы работы – в любое времярабочего года в соответствии с очередностью предоставления отпусков. По соглашению стороноплачиваемый отпуск может быть предоставлен работникам и до истечения шести месяцев (ст. 122 ТКРФ).</w:t>
      </w:r>
    </w:p>
    <w:p w:rsidR="00A63249" w:rsidRPr="003569E0" w:rsidRDefault="00222CAB" w:rsidP="0074479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При предоставлении ежегодного отпуска педагогическим работникам за первый год работы в</w:t>
      </w:r>
      <w:r w:rsidR="00413846" w:rsidRPr="003569E0">
        <w:rPr>
          <w:rFonts w:ascii="Times New Roman" w:hAnsi="Times New Roman" w:cs="Times New Roman"/>
          <w:color w:val="000000"/>
          <w:sz w:val="28"/>
          <w:szCs w:val="28"/>
          <w:lang w:val="ru-RU"/>
        </w:rPr>
        <w:t>летний</w:t>
      </w:r>
      <w:r w:rsidRPr="003569E0">
        <w:rPr>
          <w:rFonts w:ascii="Times New Roman" w:hAnsi="Times New Roman" w:cs="Times New Roman"/>
          <w:color w:val="000000"/>
          <w:sz w:val="28"/>
          <w:szCs w:val="28"/>
          <w:lang w:val="ru-RU"/>
        </w:rPr>
        <w:t xml:space="preserve"> период, в том числе до истечения шести месяцев работы, его продолжительность должнасоответствовать установленной для них продолжительности и оплачиваться в полном размере.</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4.1.15</w:t>
      </w:r>
      <w:r w:rsidR="00222CAB" w:rsidRPr="003569E0">
        <w:rPr>
          <w:rFonts w:ascii="Times New Roman" w:hAnsi="Times New Roman" w:cs="Times New Roman"/>
          <w:color w:val="000000"/>
          <w:sz w:val="28"/>
          <w:szCs w:val="28"/>
          <w:lang w:val="ru-RU"/>
        </w:rPr>
        <w:t xml:space="preserve">. Очередность предоставления оплачиваемых отпусков определяется ежегодно в соответствии сграфиком отпусков, утверждаемым работодателем по согласованию с выборным органом первичнойпрофсоюзной организации </w:t>
      </w:r>
      <w:r w:rsidR="00413846" w:rsidRPr="003569E0">
        <w:rPr>
          <w:rFonts w:ascii="Times New Roman" w:hAnsi="Times New Roman" w:cs="Times New Roman"/>
          <w:color w:val="000000"/>
          <w:sz w:val="28"/>
          <w:szCs w:val="28"/>
          <w:lang w:val="ru-RU"/>
        </w:rPr>
        <w:t xml:space="preserve">ДОУ </w:t>
      </w:r>
      <w:r w:rsidR="00222CAB" w:rsidRPr="003569E0">
        <w:rPr>
          <w:rFonts w:ascii="Times New Roman" w:hAnsi="Times New Roman" w:cs="Times New Roman"/>
          <w:color w:val="000000"/>
          <w:sz w:val="28"/>
          <w:szCs w:val="28"/>
          <w:lang w:val="ru-RU"/>
        </w:rPr>
        <w:t>не позднее чем за две недели до наступления календарного года.</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О времени начала отпуска работник должен быть письменно извещен не позднее чем за две недели до его начала.</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Продление, перенесение, разделение и отзыв из оплачиваемого отпуска производится с согласияработника в случаях, предусмотренных статьями 124–125 ТК РФ.</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lastRenderedPageBreak/>
        <w:t>4</w:t>
      </w:r>
      <w:r w:rsidR="00222CAB"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 xml:space="preserve">1.16. </w:t>
      </w:r>
      <w:r w:rsidR="00222CAB" w:rsidRPr="003569E0">
        <w:rPr>
          <w:rFonts w:ascii="Times New Roman" w:hAnsi="Times New Roman" w:cs="Times New Roman"/>
          <w:color w:val="000000"/>
          <w:sz w:val="28"/>
          <w:szCs w:val="28"/>
          <w:lang w:val="ru-RU"/>
        </w:rPr>
        <w:t>В соответствии с законодательством работникам предоставляются ежегодные дополнительныеоплачиваемые отпуска:</w:t>
      </w:r>
    </w:p>
    <w:p w:rsidR="00A63249" w:rsidRPr="00156BE8" w:rsidRDefault="00546B7A" w:rsidP="00FA51F0">
      <w:pPr>
        <w:pStyle w:val="a6"/>
        <w:numPr>
          <w:ilvl w:val="0"/>
          <w:numId w:val="12"/>
        </w:numPr>
        <w:jc w:val="both"/>
        <w:rPr>
          <w:rFonts w:ascii="Times New Roman" w:hAnsi="Times New Roman" w:cs="Times New Roman"/>
          <w:color w:val="000000"/>
          <w:sz w:val="28"/>
          <w:szCs w:val="28"/>
        </w:rPr>
      </w:pPr>
      <w:r w:rsidRPr="00156BE8">
        <w:rPr>
          <w:rFonts w:ascii="Times New Roman" w:hAnsi="Times New Roman" w:cs="Times New Roman"/>
          <w:color w:val="000000"/>
          <w:sz w:val="28"/>
          <w:szCs w:val="28"/>
        </w:rPr>
        <w:t>поварам:</w:t>
      </w:r>
      <w:r w:rsidR="00222CAB" w:rsidRPr="00156BE8">
        <w:rPr>
          <w:rFonts w:ascii="Times New Roman" w:hAnsi="Times New Roman" w:cs="Times New Roman"/>
          <w:color w:val="000000"/>
          <w:sz w:val="28"/>
          <w:szCs w:val="28"/>
        </w:rPr>
        <w:t xml:space="preserve"> за работу в</w:t>
      </w:r>
      <w:r w:rsidR="001A442D">
        <w:rPr>
          <w:rFonts w:ascii="Times New Roman" w:hAnsi="Times New Roman" w:cs="Times New Roman"/>
          <w:color w:val="000000"/>
          <w:sz w:val="28"/>
          <w:szCs w:val="28"/>
        </w:rPr>
        <w:t xml:space="preserve">о вредных условиях труда – семь </w:t>
      </w:r>
      <w:r w:rsidR="00222CAB" w:rsidRPr="00156BE8">
        <w:rPr>
          <w:rFonts w:ascii="Times New Roman" w:hAnsi="Times New Roman" w:cs="Times New Roman"/>
          <w:color w:val="000000"/>
          <w:sz w:val="28"/>
          <w:szCs w:val="28"/>
        </w:rPr>
        <w:t>дней;</w:t>
      </w:r>
    </w:p>
    <w:p w:rsidR="00A63249" w:rsidRPr="00156BE8" w:rsidRDefault="00546B7A" w:rsidP="00FA51F0">
      <w:pPr>
        <w:pStyle w:val="a6"/>
        <w:numPr>
          <w:ilvl w:val="0"/>
          <w:numId w:val="12"/>
        </w:numPr>
        <w:jc w:val="both"/>
        <w:rPr>
          <w:rFonts w:ascii="Times New Roman" w:hAnsi="Times New Roman" w:cs="Times New Roman"/>
          <w:color w:val="000000"/>
          <w:sz w:val="28"/>
          <w:szCs w:val="28"/>
        </w:rPr>
      </w:pPr>
      <w:r w:rsidRPr="00156BE8">
        <w:rPr>
          <w:rFonts w:ascii="Times New Roman" w:hAnsi="Times New Roman" w:cs="Times New Roman"/>
          <w:color w:val="000000"/>
          <w:sz w:val="28"/>
          <w:szCs w:val="28"/>
        </w:rPr>
        <w:t>заведующему</w:t>
      </w:r>
      <w:r w:rsidR="00156BE8">
        <w:rPr>
          <w:rFonts w:ascii="Times New Roman" w:hAnsi="Times New Roman" w:cs="Times New Roman"/>
          <w:color w:val="000000"/>
          <w:sz w:val="28"/>
          <w:szCs w:val="28"/>
        </w:rPr>
        <w:t xml:space="preserve"> ДОУ, </w:t>
      </w:r>
      <w:r w:rsidR="00156BE8" w:rsidRPr="00156BE8">
        <w:rPr>
          <w:rFonts w:ascii="Times New Roman" w:hAnsi="Times New Roman" w:cs="Times New Roman"/>
          <w:color w:val="000000"/>
          <w:sz w:val="28"/>
          <w:szCs w:val="28"/>
        </w:rPr>
        <w:t>старшему воспитателю, заведующему хозяйством</w:t>
      </w:r>
      <w:r w:rsidRPr="00156BE8">
        <w:rPr>
          <w:rFonts w:ascii="Times New Roman" w:hAnsi="Times New Roman" w:cs="Times New Roman"/>
          <w:color w:val="000000"/>
          <w:sz w:val="28"/>
          <w:szCs w:val="28"/>
        </w:rPr>
        <w:t xml:space="preserve">: </w:t>
      </w:r>
      <w:r w:rsidR="00222CAB" w:rsidRPr="00156BE8">
        <w:rPr>
          <w:rFonts w:ascii="Times New Roman" w:hAnsi="Times New Roman" w:cs="Times New Roman"/>
          <w:color w:val="000000"/>
          <w:sz w:val="28"/>
          <w:szCs w:val="28"/>
        </w:rPr>
        <w:t xml:space="preserve">за ненормированный рабочий день – </w:t>
      </w:r>
      <w:r w:rsidRPr="00156BE8">
        <w:rPr>
          <w:rFonts w:ascii="Times New Roman" w:hAnsi="Times New Roman" w:cs="Times New Roman"/>
          <w:color w:val="000000"/>
          <w:sz w:val="28"/>
          <w:szCs w:val="28"/>
        </w:rPr>
        <w:t>пять</w:t>
      </w:r>
      <w:bookmarkStart w:id="0" w:name="_GoBack"/>
      <w:bookmarkEnd w:id="0"/>
      <w:r w:rsidRPr="00156BE8">
        <w:rPr>
          <w:rFonts w:ascii="Times New Roman" w:hAnsi="Times New Roman" w:cs="Times New Roman"/>
          <w:color w:val="000000"/>
          <w:sz w:val="28"/>
          <w:szCs w:val="28"/>
        </w:rPr>
        <w:t>дней</w:t>
      </w:r>
      <w:r w:rsidR="00222CAB" w:rsidRPr="00156BE8">
        <w:rPr>
          <w:rFonts w:ascii="Times New Roman" w:hAnsi="Times New Roman" w:cs="Times New Roman"/>
          <w:color w:val="000000"/>
          <w:sz w:val="28"/>
          <w:szCs w:val="28"/>
        </w:rPr>
        <w:t>;</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4.1.17.</w:t>
      </w:r>
      <w:r w:rsidR="00222CAB" w:rsidRPr="003569E0">
        <w:rPr>
          <w:rFonts w:ascii="Times New Roman" w:hAnsi="Times New Roman" w:cs="Times New Roman"/>
          <w:color w:val="000000"/>
          <w:sz w:val="28"/>
          <w:szCs w:val="28"/>
          <w:lang w:val="ru-RU"/>
        </w:rPr>
        <w:t xml:space="preserve"> При исчислении общей продолжительности ежегодного оплачиваемого отпуска дополнительныеоплачиваемые отпуска суммируются с ежегодным основным оплачиваемым отпуском.</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222CAB"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1.18.</w:t>
      </w:r>
      <w:r w:rsidR="00222CAB" w:rsidRPr="003569E0">
        <w:rPr>
          <w:rFonts w:ascii="Times New Roman" w:hAnsi="Times New Roman" w:cs="Times New Roman"/>
          <w:color w:val="000000"/>
          <w:sz w:val="28"/>
          <w:szCs w:val="28"/>
          <w:lang w:val="ru-RU"/>
        </w:rPr>
        <w:t xml:space="preserve"> Ежегодный оплачиваемый отпуск продлевается в случае временной </w:t>
      </w:r>
      <w:r w:rsidR="00546B7A" w:rsidRPr="003569E0">
        <w:rPr>
          <w:rFonts w:ascii="Times New Roman" w:hAnsi="Times New Roman" w:cs="Times New Roman"/>
          <w:color w:val="000000"/>
          <w:sz w:val="28"/>
          <w:szCs w:val="28"/>
          <w:lang w:val="ru-RU"/>
        </w:rPr>
        <w:t>н</w:t>
      </w:r>
      <w:r w:rsidR="00222CAB" w:rsidRPr="003569E0">
        <w:rPr>
          <w:rFonts w:ascii="Times New Roman" w:hAnsi="Times New Roman" w:cs="Times New Roman"/>
          <w:color w:val="000000"/>
          <w:sz w:val="28"/>
          <w:szCs w:val="28"/>
          <w:lang w:val="ru-RU"/>
        </w:rPr>
        <w:t>етрудоспособностиработника, наступившей во время отпуска.</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4.1.19</w:t>
      </w:r>
      <w:r w:rsidR="00546B7A" w:rsidRPr="003569E0">
        <w:rPr>
          <w:rFonts w:ascii="Times New Roman" w:hAnsi="Times New Roman" w:cs="Times New Roman"/>
          <w:color w:val="000000"/>
          <w:sz w:val="28"/>
          <w:szCs w:val="28"/>
          <w:lang w:val="ru-RU"/>
        </w:rPr>
        <w:t xml:space="preserve">. </w:t>
      </w:r>
      <w:r w:rsidR="00222CAB" w:rsidRPr="003569E0">
        <w:rPr>
          <w:rFonts w:ascii="Times New Roman" w:hAnsi="Times New Roman" w:cs="Times New Roman"/>
          <w:color w:val="000000"/>
          <w:sz w:val="28"/>
          <w:szCs w:val="28"/>
          <w:lang w:val="ru-RU"/>
        </w:rPr>
        <w:t>Ежегодный оплачиваемый отпуск по соглашению между работником и работодателем переносится надругой срок при несвоевременной оплате времени отпуска либо при предупреждении работника оначале отпуска позднее чем за две недели.</w:t>
      </w:r>
    </w:p>
    <w:p w:rsidR="00A63249"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546B7A" w:rsidRPr="003569E0">
        <w:rPr>
          <w:rFonts w:ascii="Times New Roman" w:hAnsi="Times New Roman" w:cs="Times New Roman"/>
          <w:color w:val="000000"/>
          <w:sz w:val="28"/>
          <w:szCs w:val="28"/>
          <w:lang w:val="ru-RU"/>
        </w:rPr>
        <w:t>.</w:t>
      </w:r>
      <w:r w:rsidRPr="003569E0">
        <w:rPr>
          <w:rFonts w:ascii="Times New Roman" w:hAnsi="Times New Roman" w:cs="Times New Roman"/>
          <w:color w:val="000000"/>
          <w:sz w:val="28"/>
          <w:szCs w:val="28"/>
          <w:lang w:val="ru-RU"/>
        </w:rPr>
        <w:t>1.20.</w:t>
      </w:r>
      <w:r w:rsidR="00222CAB" w:rsidRPr="003569E0">
        <w:rPr>
          <w:rFonts w:ascii="Times New Roman" w:hAnsi="Times New Roman" w:cs="Times New Roman"/>
          <w:color w:val="000000"/>
          <w:sz w:val="28"/>
          <w:szCs w:val="28"/>
          <w:lang w:val="ru-RU"/>
        </w:rPr>
        <w:t>При увольнении работнику выплачивается денежная компенсация за неиспользованный отпускпропорционально отработанному времени. Работнику, проработавшему 11 месяцев, выплачиваетсякомпенсация за полный рабочий год.</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Денежная компенсация за неиспользованный отпуск при увольнении работника исчисляется исходя изколичества неиспользованных дней отпуска с учетом рабочего года работника.</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При исчислении стажа работы при выплате денежной компенсации за неиспользованный отпуск приувольнении необходимо учесть, что:</w:t>
      </w:r>
    </w:p>
    <w:p w:rsidR="00A63249" w:rsidRPr="00156BE8" w:rsidRDefault="00222CAB" w:rsidP="00FA51F0">
      <w:pPr>
        <w:pStyle w:val="a6"/>
        <w:numPr>
          <w:ilvl w:val="0"/>
          <w:numId w:val="13"/>
        </w:numPr>
        <w:jc w:val="both"/>
        <w:rPr>
          <w:rFonts w:ascii="Times New Roman" w:hAnsi="Times New Roman" w:cs="Times New Roman"/>
          <w:color w:val="000000"/>
          <w:sz w:val="28"/>
          <w:szCs w:val="28"/>
        </w:rPr>
      </w:pPr>
      <w:r w:rsidRPr="00156BE8">
        <w:rPr>
          <w:rFonts w:ascii="Times New Roman" w:hAnsi="Times New Roman" w:cs="Times New Roman"/>
          <w:color w:val="000000"/>
          <w:sz w:val="28"/>
          <w:szCs w:val="28"/>
        </w:rPr>
        <w:t>все дни отпусков, предоставляемых по просьбе работника без сохранения заработной платы, если ихобщая продолжительность превышает 14 календарных дней в течение рабочего года, должныисключаться из подсчета стажа, дающего право на выплату компенсации за неиспользованный отпуск при увольнении (ст. 121 ТК РФ);</w:t>
      </w:r>
    </w:p>
    <w:p w:rsidR="00A63249" w:rsidRPr="00156BE8" w:rsidRDefault="00222CAB" w:rsidP="00FA51F0">
      <w:pPr>
        <w:pStyle w:val="a6"/>
        <w:numPr>
          <w:ilvl w:val="0"/>
          <w:numId w:val="13"/>
        </w:numPr>
        <w:jc w:val="both"/>
        <w:rPr>
          <w:rFonts w:ascii="Times New Roman" w:hAnsi="Times New Roman" w:cs="Times New Roman"/>
          <w:color w:val="000000"/>
          <w:sz w:val="28"/>
          <w:szCs w:val="28"/>
        </w:rPr>
      </w:pPr>
      <w:r w:rsidRPr="00156BE8">
        <w:rPr>
          <w:rFonts w:ascii="Times New Roman" w:hAnsi="Times New Roman" w:cs="Times New Roman"/>
          <w:color w:val="000000"/>
          <w:sz w:val="28"/>
          <w:szCs w:val="28"/>
        </w:rPr>
        <w:t>излишки, составляющие менее половины месяца, исключаются из подсчета, а излишки, составляющиене менее половины месяца, округляются до полного месяца (п. 35 Правил об очередных идополнительных отпусках, утвержденных НКТ СССР от 30 апреля 1930 г. № 169).</w:t>
      </w:r>
    </w:p>
    <w:p w:rsidR="00D7660D" w:rsidRPr="003569E0" w:rsidRDefault="000A3072"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4.1.21.</w:t>
      </w:r>
      <w:r w:rsidR="00D7660D" w:rsidRPr="003569E0">
        <w:rPr>
          <w:rFonts w:ascii="Times New Roman" w:hAnsi="Times New Roman" w:cs="Times New Roman"/>
          <w:color w:val="000000"/>
          <w:sz w:val="28"/>
          <w:szCs w:val="28"/>
          <w:lang w:val="ru-RU"/>
        </w:rPr>
        <w:t xml:space="preserve"> Исчисление среднего заработка для оплаты ежегодного отпуска производится в соответствии со статьей 139 ТК РФ.</w:t>
      </w:r>
    </w:p>
    <w:p w:rsidR="00A63249" w:rsidRPr="003569E0" w:rsidRDefault="00875783" w:rsidP="003569E0">
      <w:pPr>
        <w:jc w:val="both"/>
        <w:rPr>
          <w:rFonts w:ascii="Times New Roman" w:hAnsi="Times New Roman" w:cs="Times New Roman"/>
          <w:color w:val="000000"/>
          <w:sz w:val="28"/>
          <w:szCs w:val="28"/>
          <w:lang w:val="ru-RU"/>
        </w:rPr>
      </w:pPr>
      <w:r w:rsidRPr="003569E0">
        <w:rPr>
          <w:rFonts w:ascii="Times New Roman" w:hAnsi="Times New Roman" w:cs="Times New Roman"/>
          <w:sz w:val="28"/>
          <w:szCs w:val="28"/>
          <w:lang w:val="ru-RU"/>
        </w:rPr>
        <w:lastRenderedPageBreak/>
        <w:t>4</w:t>
      </w:r>
      <w:r w:rsidR="00222CAB" w:rsidRPr="003569E0">
        <w:rPr>
          <w:rFonts w:ascii="Times New Roman" w:hAnsi="Times New Roman" w:cs="Times New Roman"/>
          <w:sz w:val="28"/>
          <w:szCs w:val="28"/>
          <w:lang w:val="ru-RU"/>
        </w:rPr>
        <w:t>.</w:t>
      </w:r>
      <w:r w:rsidRPr="003569E0">
        <w:rPr>
          <w:rFonts w:ascii="Times New Roman" w:hAnsi="Times New Roman" w:cs="Times New Roman"/>
          <w:sz w:val="28"/>
          <w:szCs w:val="28"/>
          <w:lang w:val="ru-RU"/>
        </w:rPr>
        <w:t xml:space="preserve">1.22. </w:t>
      </w:r>
      <w:r w:rsidR="00222CAB" w:rsidRPr="003569E0">
        <w:rPr>
          <w:rFonts w:ascii="Times New Roman" w:hAnsi="Times New Roman" w:cs="Times New Roman"/>
          <w:sz w:val="28"/>
          <w:szCs w:val="28"/>
          <w:lang w:val="ru-RU"/>
        </w:rPr>
        <w:t xml:space="preserve">Стороны договорились о предоставлении работникам </w:t>
      </w:r>
      <w:r w:rsidR="00D7660D" w:rsidRPr="003569E0">
        <w:rPr>
          <w:rFonts w:ascii="Times New Roman" w:hAnsi="Times New Roman" w:cs="Times New Roman"/>
          <w:sz w:val="28"/>
          <w:szCs w:val="28"/>
          <w:lang w:val="ru-RU"/>
        </w:rPr>
        <w:t xml:space="preserve">ДОУ </w:t>
      </w:r>
      <w:r w:rsidR="00222CAB" w:rsidRPr="003569E0">
        <w:rPr>
          <w:rFonts w:ascii="Times New Roman" w:hAnsi="Times New Roman" w:cs="Times New Roman"/>
          <w:sz w:val="28"/>
          <w:szCs w:val="28"/>
          <w:lang w:val="ru-RU"/>
        </w:rPr>
        <w:t xml:space="preserve">дополнительного оплачиваемого </w:t>
      </w:r>
      <w:r w:rsidR="00222CAB" w:rsidRPr="003569E0">
        <w:rPr>
          <w:rFonts w:ascii="Times New Roman" w:hAnsi="Times New Roman" w:cs="Times New Roman"/>
          <w:color w:val="000000"/>
          <w:sz w:val="28"/>
          <w:szCs w:val="28"/>
          <w:lang w:val="ru-RU"/>
        </w:rPr>
        <w:t>отпуска в случаях:</w:t>
      </w:r>
    </w:p>
    <w:p w:rsidR="00D7660D" w:rsidRPr="003569E0" w:rsidRDefault="00D7660D"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бракосочетания самого работника - 3 (три) рабочих дня;</w:t>
      </w:r>
    </w:p>
    <w:p w:rsidR="00D7660D" w:rsidRPr="00156BE8" w:rsidRDefault="00D7660D" w:rsidP="003569E0">
      <w:pPr>
        <w:numPr>
          <w:ilvl w:val="0"/>
          <w:numId w:val="1"/>
        </w:numPr>
        <w:spacing w:before="0" w:beforeAutospacing="0" w:after="0" w:afterAutospacing="0" w:line="276" w:lineRule="auto"/>
        <w:jc w:val="both"/>
        <w:rPr>
          <w:rFonts w:ascii="Times New Roman" w:hAnsi="Times New Roman" w:cs="Times New Roman"/>
          <w:sz w:val="28"/>
          <w:szCs w:val="28"/>
          <w:lang w:val="ru-RU"/>
        </w:rPr>
      </w:pPr>
      <w:r w:rsidRPr="00156BE8">
        <w:rPr>
          <w:rFonts w:ascii="Times New Roman" w:hAnsi="Times New Roman" w:cs="Times New Roman"/>
          <w:sz w:val="28"/>
          <w:szCs w:val="28"/>
          <w:lang w:val="ru-RU"/>
        </w:rPr>
        <w:t xml:space="preserve">бракосочетание детей </w:t>
      </w:r>
      <w:r w:rsidR="00156BE8" w:rsidRPr="00156BE8">
        <w:rPr>
          <w:rFonts w:ascii="Times New Roman" w:hAnsi="Times New Roman" w:cs="Times New Roman"/>
          <w:sz w:val="28"/>
          <w:szCs w:val="28"/>
          <w:lang w:val="ru-RU"/>
        </w:rPr>
        <w:t>–</w:t>
      </w:r>
      <w:r w:rsidRPr="00156BE8">
        <w:rPr>
          <w:rFonts w:ascii="Times New Roman" w:hAnsi="Times New Roman" w:cs="Times New Roman"/>
          <w:sz w:val="28"/>
          <w:szCs w:val="28"/>
          <w:lang w:val="ru-RU"/>
        </w:rPr>
        <w:t xml:space="preserve"> 1</w:t>
      </w:r>
      <w:r w:rsidR="00156BE8">
        <w:rPr>
          <w:rFonts w:ascii="Times New Roman" w:hAnsi="Times New Roman" w:cs="Times New Roman"/>
          <w:sz w:val="28"/>
          <w:szCs w:val="28"/>
          <w:lang w:val="ru-RU"/>
        </w:rPr>
        <w:t xml:space="preserve"> (один)</w:t>
      </w:r>
      <w:r w:rsidRPr="00156BE8">
        <w:rPr>
          <w:rFonts w:ascii="Times New Roman" w:hAnsi="Times New Roman" w:cs="Times New Roman"/>
          <w:sz w:val="28"/>
          <w:szCs w:val="28"/>
          <w:lang w:val="ru-RU"/>
        </w:rPr>
        <w:t xml:space="preserve"> рабочий день;</w:t>
      </w:r>
    </w:p>
    <w:p w:rsidR="00D7660D" w:rsidRPr="00156BE8" w:rsidRDefault="00D7660D" w:rsidP="003569E0">
      <w:pPr>
        <w:numPr>
          <w:ilvl w:val="0"/>
          <w:numId w:val="1"/>
        </w:numPr>
        <w:spacing w:before="0" w:beforeAutospacing="0" w:after="0" w:afterAutospacing="0" w:line="276" w:lineRule="auto"/>
        <w:jc w:val="both"/>
        <w:rPr>
          <w:rFonts w:ascii="Times New Roman" w:hAnsi="Times New Roman" w:cs="Times New Roman"/>
          <w:sz w:val="28"/>
          <w:szCs w:val="28"/>
          <w:lang w:val="ru-RU"/>
        </w:rPr>
      </w:pPr>
      <w:r w:rsidRPr="00156BE8">
        <w:rPr>
          <w:rFonts w:ascii="Times New Roman" w:hAnsi="Times New Roman" w:cs="Times New Roman"/>
          <w:sz w:val="28"/>
          <w:szCs w:val="28"/>
          <w:lang w:val="ru-RU"/>
        </w:rPr>
        <w:t xml:space="preserve">рождение ребёнка - 1 </w:t>
      </w:r>
      <w:r w:rsidR="00156BE8">
        <w:rPr>
          <w:rFonts w:ascii="Times New Roman" w:hAnsi="Times New Roman" w:cs="Times New Roman"/>
          <w:sz w:val="28"/>
          <w:szCs w:val="28"/>
          <w:lang w:val="ru-RU"/>
        </w:rPr>
        <w:t xml:space="preserve">(один) </w:t>
      </w:r>
      <w:r w:rsidRPr="00156BE8">
        <w:rPr>
          <w:rFonts w:ascii="Times New Roman" w:hAnsi="Times New Roman" w:cs="Times New Roman"/>
          <w:sz w:val="28"/>
          <w:szCs w:val="28"/>
          <w:lang w:val="ru-RU"/>
        </w:rPr>
        <w:t>рабочий день;</w:t>
      </w:r>
    </w:p>
    <w:p w:rsidR="00D7660D" w:rsidRPr="003569E0" w:rsidRDefault="00D7660D"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смерть родителей, супруга, супруги, детей, брата, сестры - 3 (три) рабочих дня;</w:t>
      </w:r>
    </w:p>
    <w:p w:rsidR="00D7660D" w:rsidRPr="003569E0" w:rsidRDefault="00D7660D"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председателям  пер</w:t>
      </w:r>
      <w:r w:rsidR="00156BE8">
        <w:rPr>
          <w:rFonts w:ascii="Times New Roman" w:hAnsi="Times New Roman" w:cs="Times New Roman"/>
          <w:sz w:val="28"/>
          <w:szCs w:val="28"/>
          <w:lang w:val="ru-RU"/>
        </w:rPr>
        <w:t>вичных организаций профсоюза - 2 (два</w:t>
      </w:r>
      <w:r w:rsidRPr="003569E0">
        <w:rPr>
          <w:rFonts w:ascii="Times New Roman" w:hAnsi="Times New Roman" w:cs="Times New Roman"/>
          <w:sz w:val="28"/>
          <w:szCs w:val="28"/>
          <w:lang w:val="ru-RU"/>
        </w:rPr>
        <w:t>) рабочих дня;</w:t>
      </w:r>
    </w:p>
    <w:p w:rsidR="00D7660D" w:rsidRPr="003569E0" w:rsidRDefault="00D7660D"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лицу выполняющему функции с</w:t>
      </w:r>
      <w:r w:rsidR="00156BE8">
        <w:rPr>
          <w:rFonts w:ascii="Times New Roman" w:hAnsi="Times New Roman" w:cs="Times New Roman"/>
          <w:sz w:val="28"/>
          <w:szCs w:val="28"/>
          <w:lang w:val="ru-RU"/>
        </w:rPr>
        <w:t>пециалиста по охране труда - 2 (два) рабочих дня</w:t>
      </w:r>
      <w:r w:rsidRPr="003569E0">
        <w:rPr>
          <w:rFonts w:ascii="Times New Roman" w:hAnsi="Times New Roman" w:cs="Times New Roman"/>
          <w:sz w:val="28"/>
          <w:szCs w:val="28"/>
          <w:lang w:val="ru-RU"/>
        </w:rPr>
        <w:t>;</w:t>
      </w:r>
    </w:p>
    <w:p w:rsidR="00D7660D" w:rsidRPr="003569E0" w:rsidRDefault="00D7660D"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с началом уч</w:t>
      </w:r>
      <w:r w:rsidR="00156BE8">
        <w:rPr>
          <w:rFonts w:ascii="Times New Roman" w:hAnsi="Times New Roman" w:cs="Times New Roman"/>
          <w:sz w:val="28"/>
          <w:szCs w:val="28"/>
          <w:lang w:val="ru-RU"/>
        </w:rPr>
        <w:t xml:space="preserve">ебного года родителям в случае </w:t>
      </w:r>
      <w:r w:rsidRPr="003569E0">
        <w:rPr>
          <w:rFonts w:ascii="Times New Roman" w:hAnsi="Times New Roman" w:cs="Times New Roman"/>
          <w:sz w:val="28"/>
          <w:szCs w:val="28"/>
          <w:lang w:val="ru-RU"/>
        </w:rPr>
        <w:t>поступления ребенка на учебу в первый класс общеобразовательного учебного заведения - 1 (один) рабочий день;</w:t>
      </w:r>
    </w:p>
    <w:p w:rsidR="00D7660D" w:rsidRDefault="00D7660D" w:rsidP="003569E0">
      <w:pPr>
        <w:numPr>
          <w:ilvl w:val="0"/>
          <w:numId w:val="1"/>
        </w:numPr>
        <w:spacing w:before="0" w:beforeAutospacing="0" w:after="24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работни</w:t>
      </w:r>
      <w:r w:rsidR="00156BE8">
        <w:rPr>
          <w:rFonts w:ascii="Times New Roman" w:hAnsi="Times New Roman" w:cs="Times New Roman"/>
          <w:sz w:val="28"/>
          <w:szCs w:val="28"/>
          <w:lang w:val="ru-RU"/>
        </w:rPr>
        <w:t xml:space="preserve">кам, не пропустившим ни одного </w:t>
      </w:r>
      <w:r w:rsidRPr="003569E0">
        <w:rPr>
          <w:rFonts w:ascii="Times New Roman" w:hAnsi="Times New Roman" w:cs="Times New Roman"/>
          <w:sz w:val="28"/>
          <w:szCs w:val="28"/>
          <w:lang w:val="ru-RU"/>
        </w:rPr>
        <w:t>рабочего дня по болезни и не им</w:t>
      </w:r>
      <w:r w:rsidR="00EB5676">
        <w:rPr>
          <w:rFonts w:ascii="Times New Roman" w:hAnsi="Times New Roman" w:cs="Times New Roman"/>
          <w:sz w:val="28"/>
          <w:szCs w:val="28"/>
          <w:lang w:val="ru-RU"/>
        </w:rPr>
        <w:t xml:space="preserve">еющим дисциплинарных взысканий </w:t>
      </w:r>
      <w:r w:rsidRPr="003569E0">
        <w:rPr>
          <w:rFonts w:ascii="Times New Roman" w:hAnsi="Times New Roman" w:cs="Times New Roman"/>
          <w:sz w:val="28"/>
          <w:szCs w:val="28"/>
          <w:lang w:val="ru-RU"/>
        </w:rPr>
        <w:t>по работе в течение календарного года – 2 (два) рабочих дня.</w:t>
      </w:r>
    </w:p>
    <w:p w:rsidR="00D90F67" w:rsidRPr="000619B7" w:rsidRDefault="00D90F67" w:rsidP="00D90F67">
      <w:pPr>
        <w:spacing w:before="0" w:beforeAutospacing="0" w:after="240" w:afterAutospacing="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4.1.23 </w:t>
      </w:r>
      <w:r w:rsidR="000619B7">
        <w:rPr>
          <w:rFonts w:ascii="Times New Roman" w:hAnsi="Times New Roman" w:cs="Times New Roman"/>
          <w:sz w:val="28"/>
          <w:szCs w:val="28"/>
          <w:lang w:val="ru-RU"/>
        </w:rPr>
        <w:t>Работникам, которые прошли полный курс вакцинации против новой коронавирусной инфекции (</w:t>
      </w:r>
      <w:r w:rsidR="000619B7">
        <w:rPr>
          <w:rFonts w:ascii="Times New Roman" w:hAnsi="Times New Roman" w:cs="Times New Roman"/>
          <w:sz w:val="28"/>
          <w:szCs w:val="28"/>
        </w:rPr>
        <w:t>COVID</w:t>
      </w:r>
      <w:r w:rsidR="000619B7" w:rsidRPr="000619B7">
        <w:rPr>
          <w:rFonts w:ascii="Times New Roman" w:hAnsi="Times New Roman" w:cs="Times New Roman"/>
          <w:sz w:val="28"/>
          <w:szCs w:val="28"/>
          <w:lang w:val="ru-RU"/>
        </w:rPr>
        <w:t xml:space="preserve">-19) </w:t>
      </w:r>
      <w:r w:rsidR="000619B7">
        <w:rPr>
          <w:rFonts w:ascii="Times New Roman" w:hAnsi="Times New Roman" w:cs="Times New Roman"/>
          <w:sz w:val="28"/>
          <w:szCs w:val="28"/>
          <w:lang w:val="ru-RU"/>
        </w:rPr>
        <w:t>предоставляются 2 (два) дополнительных оплачиваемых дня отдыха в любое удобное для работника время.</w:t>
      </w:r>
    </w:p>
    <w:p w:rsidR="00A63249" w:rsidRPr="003569E0" w:rsidRDefault="000619B7" w:rsidP="00156BE8">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4.1.24</w:t>
      </w:r>
      <w:r w:rsidR="00875783" w:rsidRPr="003569E0">
        <w:rPr>
          <w:rFonts w:ascii="Times New Roman" w:hAnsi="Times New Roman" w:cs="Times New Roman"/>
          <w:color w:val="000000"/>
          <w:sz w:val="28"/>
          <w:szCs w:val="28"/>
          <w:lang w:val="ru-RU"/>
        </w:rPr>
        <w:t>.</w:t>
      </w:r>
      <w:r w:rsidR="00156BE8">
        <w:rPr>
          <w:rFonts w:ascii="Times New Roman" w:hAnsi="Times New Roman" w:cs="Times New Roman"/>
          <w:color w:val="000000"/>
          <w:sz w:val="28"/>
          <w:szCs w:val="28"/>
          <w:lang w:val="ru-RU"/>
        </w:rPr>
        <w:t xml:space="preserve"> Отпуск</w:t>
      </w:r>
      <w:r w:rsidR="00222CAB" w:rsidRPr="003569E0">
        <w:rPr>
          <w:rFonts w:ascii="Times New Roman" w:hAnsi="Times New Roman" w:cs="Times New Roman"/>
          <w:color w:val="000000"/>
          <w:sz w:val="28"/>
          <w:szCs w:val="28"/>
          <w:lang w:val="ru-RU"/>
        </w:rPr>
        <w:t xml:space="preserve"> без сохранен</w:t>
      </w:r>
      <w:r w:rsidR="00156BE8">
        <w:rPr>
          <w:rFonts w:ascii="Times New Roman" w:hAnsi="Times New Roman" w:cs="Times New Roman"/>
          <w:color w:val="000000"/>
          <w:sz w:val="28"/>
          <w:szCs w:val="28"/>
          <w:lang w:val="ru-RU"/>
        </w:rPr>
        <w:t>ия заработной платы предоставляе</w:t>
      </w:r>
      <w:r w:rsidR="00222CAB" w:rsidRPr="003569E0">
        <w:rPr>
          <w:rFonts w:ascii="Times New Roman" w:hAnsi="Times New Roman" w:cs="Times New Roman"/>
          <w:color w:val="000000"/>
          <w:sz w:val="28"/>
          <w:szCs w:val="28"/>
          <w:lang w:val="ru-RU"/>
        </w:rPr>
        <w:t xml:space="preserve">тся работнику по семейнымобстоятельствам и другим уважительным причинам </w:t>
      </w:r>
      <w:r w:rsidR="00156BE8">
        <w:rPr>
          <w:rFonts w:ascii="Times New Roman" w:hAnsi="Times New Roman" w:cs="Times New Roman"/>
          <w:color w:val="000000"/>
          <w:sz w:val="28"/>
          <w:szCs w:val="28"/>
          <w:lang w:val="ru-RU"/>
        </w:rPr>
        <w:t>п</w:t>
      </w:r>
      <w:r w:rsidR="00222CAB" w:rsidRPr="003569E0">
        <w:rPr>
          <w:rFonts w:ascii="Times New Roman" w:hAnsi="Times New Roman" w:cs="Times New Roman"/>
          <w:color w:val="000000"/>
          <w:sz w:val="28"/>
          <w:szCs w:val="28"/>
          <w:lang w:val="ru-RU"/>
        </w:rPr>
        <w:t>родолжительностью, определяемой по соглашениюмежду работником и работодателем.</w:t>
      </w:r>
    </w:p>
    <w:p w:rsidR="00A63249" w:rsidRPr="009F08CE" w:rsidRDefault="000619B7" w:rsidP="003569E0">
      <w:pPr>
        <w:jc w:val="both"/>
        <w:rPr>
          <w:rFonts w:ascii="Times New Roman" w:hAnsi="Times New Roman" w:cs="Times New Roman"/>
          <w:sz w:val="28"/>
          <w:szCs w:val="28"/>
          <w:lang w:val="ru-RU"/>
        </w:rPr>
      </w:pPr>
      <w:r>
        <w:rPr>
          <w:rFonts w:ascii="Times New Roman" w:hAnsi="Times New Roman" w:cs="Times New Roman"/>
          <w:sz w:val="28"/>
          <w:szCs w:val="28"/>
          <w:lang w:val="ru-RU"/>
        </w:rPr>
        <w:t>4.1.25</w:t>
      </w:r>
      <w:r w:rsidR="00875783" w:rsidRPr="009F08CE">
        <w:rPr>
          <w:rFonts w:ascii="Times New Roman" w:hAnsi="Times New Roman" w:cs="Times New Roman"/>
          <w:sz w:val="28"/>
          <w:szCs w:val="28"/>
          <w:lang w:val="ru-RU"/>
        </w:rPr>
        <w:t>.</w:t>
      </w:r>
      <w:r w:rsidR="00222CAB" w:rsidRPr="009F08CE">
        <w:rPr>
          <w:rFonts w:ascii="Times New Roman" w:hAnsi="Times New Roman" w:cs="Times New Roman"/>
          <w:sz w:val="28"/>
          <w:szCs w:val="28"/>
          <w:lang w:val="ru-RU"/>
        </w:rPr>
        <w:t xml:space="preserve"> Работодатель обязуется предоставить отпуск без сохранения заработной платы на основанииписьменного заявления работника в сроки, указанные работником, в следующих случаях:</w:t>
      </w:r>
    </w:p>
    <w:p w:rsidR="00A63249" w:rsidRPr="009F08CE" w:rsidRDefault="00222CAB" w:rsidP="003569E0">
      <w:pPr>
        <w:jc w:val="both"/>
        <w:rPr>
          <w:rFonts w:ascii="Times New Roman" w:hAnsi="Times New Roman" w:cs="Times New Roman"/>
          <w:sz w:val="28"/>
          <w:szCs w:val="28"/>
          <w:lang w:val="ru-RU"/>
        </w:rPr>
      </w:pPr>
      <w:r w:rsidRPr="009F08CE">
        <w:rPr>
          <w:rFonts w:ascii="Times New Roman" w:hAnsi="Times New Roman" w:cs="Times New Roman"/>
          <w:sz w:val="28"/>
          <w:szCs w:val="28"/>
          <w:lang w:val="ru-RU"/>
        </w:rPr>
        <w:t>– родителям, воспитывающим детей в возрасте до 14 лет, – 14 календарных дней;</w:t>
      </w:r>
    </w:p>
    <w:p w:rsidR="00A63249" w:rsidRPr="009F08CE" w:rsidRDefault="00222CAB" w:rsidP="003569E0">
      <w:pPr>
        <w:jc w:val="both"/>
        <w:rPr>
          <w:rFonts w:ascii="Times New Roman" w:hAnsi="Times New Roman" w:cs="Times New Roman"/>
          <w:sz w:val="28"/>
          <w:szCs w:val="28"/>
          <w:lang w:val="ru-RU"/>
        </w:rPr>
      </w:pPr>
      <w:r w:rsidRPr="009F08CE">
        <w:rPr>
          <w:rFonts w:ascii="Times New Roman" w:hAnsi="Times New Roman" w:cs="Times New Roman"/>
          <w:sz w:val="28"/>
          <w:szCs w:val="28"/>
          <w:lang w:val="ru-RU"/>
        </w:rPr>
        <w:t>– в связи с переездом на новое место жительства – три календарных дня;</w:t>
      </w:r>
    </w:p>
    <w:p w:rsidR="00A63249" w:rsidRPr="009F08CE" w:rsidRDefault="00222CAB" w:rsidP="003569E0">
      <w:pPr>
        <w:jc w:val="both"/>
        <w:rPr>
          <w:rFonts w:ascii="Times New Roman" w:hAnsi="Times New Roman" w:cs="Times New Roman"/>
          <w:sz w:val="28"/>
          <w:szCs w:val="28"/>
          <w:lang w:val="ru-RU"/>
        </w:rPr>
      </w:pPr>
      <w:r w:rsidRPr="009F08CE">
        <w:rPr>
          <w:rFonts w:ascii="Times New Roman" w:hAnsi="Times New Roman" w:cs="Times New Roman"/>
          <w:sz w:val="28"/>
          <w:szCs w:val="28"/>
          <w:lang w:val="ru-RU"/>
        </w:rPr>
        <w:t>– для проводов детей на военную службу – два календарных дня;</w:t>
      </w:r>
    </w:p>
    <w:p w:rsidR="00A63249" w:rsidRPr="009F08CE" w:rsidRDefault="00222CAB" w:rsidP="003569E0">
      <w:pPr>
        <w:jc w:val="both"/>
        <w:rPr>
          <w:rFonts w:ascii="Times New Roman" w:hAnsi="Times New Roman" w:cs="Times New Roman"/>
          <w:sz w:val="28"/>
          <w:szCs w:val="28"/>
          <w:lang w:val="ru-RU"/>
        </w:rPr>
      </w:pPr>
      <w:r w:rsidRPr="009F08CE">
        <w:rPr>
          <w:rFonts w:ascii="Times New Roman" w:hAnsi="Times New Roman" w:cs="Times New Roman"/>
          <w:sz w:val="28"/>
          <w:szCs w:val="28"/>
          <w:lang w:val="ru-RU"/>
        </w:rPr>
        <w:t>– тяжелое заболевание близкого родственника – три календарных дня;</w:t>
      </w:r>
    </w:p>
    <w:p w:rsidR="00A63249" w:rsidRPr="009F08CE" w:rsidRDefault="00222CAB" w:rsidP="003569E0">
      <w:pPr>
        <w:jc w:val="both"/>
        <w:rPr>
          <w:rFonts w:ascii="Times New Roman" w:hAnsi="Times New Roman" w:cs="Times New Roman"/>
          <w:sz w:val="28"/>
          <w:szCs w:val="28"/>
          <w:lang w:val="ru-RU"/>
        </w:rPr>
      </w:pPr>
      <w:r w:rsidRPr="009F08CE">
        <w:rPr>
          <w:rFonts w:ascii="Times New Roman" w:hAnsi="Times New Roman" w:cs="Times New Roman"/>
          <w:sz w:val="28"/>
          <w:szCs w:val="28"/>
          <w:lang w:val="ru-RU"/>
        </w:rPr>
        <w:t>– участникам Великой Отечественной войны – до 35 календарных дней в году;</w:t>
      </w:r>
    </w:p>
    <w:p w:rsidR="00A63249" w:rsidRPr="003569E0" w:rsidRDefault="00222CAB" w:rsidP="003569E0">
      <w:pPr>
        <w:jc w:val="both"/>
        <w:rPr>
          <w:rFonts w:ascii="Times New Roman" w:hAnsi="Times New Roman" w:cs="Times New Roman"/>
          <w:color w:val="000000"/>
          <w:sz w:val="28"/>
          <w:szCs w:val="28"/>
          <w:lang w:val="ru-RU"/>
        </w:rPr>
      </w:pPr>
      <w:r w:rsidRPr="009F08CE">
        <w:rPr>
          <w:rFonts w:ascii="Times New Roman" w:hAnsi="Times New Roman" w:cs="Times New Roman"/>
          <w:sz w:val="28"/>
          <w:szCs w:val="28"/>
          <w:lang w:val="ru-RU"/>
        </w:rPr>
        <w:t xml:space="preserve">– работающим пенсионерам по старости (по возрасту) – до 14 календарных дней в </w:t>
      </w:r>
      <w:r w:rsidRPr="003569E0">
        <w:rPr>
          <w:rFonts w:ascii="Times New Roman" w:hAnsi="Times New Roman" w:cs="Times New Roman"/>
          <w:color w:val="000000"/>
          <w:sz w:val="28"/>
          <w:szCs w:val="28"/>
          <w:lang w:val="ru-RU"/>
        </w:rPr>
        <w:t>году;</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lastRenderedPageBreak/>
        <w:t>– родителям и женам (мужьям) военнослужащих, погибших или умерших вследствие ранения, контузииили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63249" w:rsidRPr="003569E0" w:rsidRDefault="00222CAB"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 работающим инвалидам – до 60 календарных дней в году.</w:t>
      </w:r>
    </w:p>
    <w:p w:rsidR="00297517" w:rsidRPr="003569E0" w:rsidRDefault="000619B7"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4.1.26</w:t>
      </w:r>
      <w:r w:rsidR="00222CAB" w:rsidRPr="003569E0">
        <w:rPr>
          <w:rFonts w:ascii="Times New Roman" w:hAnsi="Times New Roman" w:cs="Times New Roman"/>
          <w:color w:val="000000"/>
          <w:sz w:val="28"/>
          <w:szCs w:val="28"/>
          <w:lang w:val="ru-RU"/>
        </w:rPr>
        <w:t>. Педагогическим работникам не реже чем через каждые 10 лет непрерывной педагогической работыпредоставляется длительный отпуск сроком до одного года в порядке, установленном Министерством образования и науки Российской Федерации (подп. 4 п. 5 ст. 47 Закона от 29 декабря 2012 г. 273-ФЗ «Об образовании в Российской Федерации», ст. 335 ТК РФ).</w:t>
      </w:r>
    </w:p>
    <w:p w:rsidR="00297517" w:rsidRPr="003569E0" w:rsidRDefault="00297517" w:rsidP="003569E0">
      <w:pPr>
        <w:jc w:val="both"/>
        <w:rPr>
          <w:rFonts w:ascii="Times New Roman" w:hAnsi="Times New Roman" w:cs="Times New Roman"/>
          <w:color w:val="000000"/>
          <w:sz w:val="28"/>
          <w:szCs w:val="28"/>
          <w:lang w:val="ru-RU"/>
        </w:rPr>
      </w:pPr>
      <w:r w:rsidRPr="003569E0">
        <w:rPr>
          <w:rFonts w:ascii="Times New Roman" w:hAnsi="Times New Roman" w:cs="Times New Roman"/>
          <w:sz w:val="28"/>
          <w:szCs w:val="28"/>
          <w:lang w:val="ru-RU"/>
        </w:rPr>
        <w:t>4.2. Работодатель обязуется:</w:t>
      </w:r>
    </w:p>
    <w:p w:rsidR="00297517" w:rsidRPr="003569E0" w:rsidRDefault="00297517" w:rsidP="003569E0">
      <w:pPr>
        <w:spacing w:after="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4.2.1. 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отнесенык вредным и (или) опасным по результатам специальной оценки условий труда, предоставлять ежегодный дополнительный оплачиваемый отпуск в соответствии со статьей 117 ТК РФ.</w:t>
      </w:r>
    </w:p>
    <w:p w:rsidR="00297517" w:rsidRPr="003569E0" w:rsidRDefault="00297517"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До проведения специальной оценки условий труда и оценки фактических условий труда работников сохранять работникам, занятым на работах с тяжелыми,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w:t>
      </w:r>
      <w:r w:rsidR="009F08CE">
        <w:rPr>
          <w:rFonts w:ascii="Times New Roman" w:hAnsi="Times New Roman" w:cs="Times New Roman"/>
          <w:sz w:val="28"/>
          <w:szCs w:val="28"/>
          <w:lang w:val="ru-RU"/>
        </w:rPr>
        <w:t xml:space="preserve">ск и сокращенный рабочий день» </w:t>
      </w:r>
      <w:r w:rsidRPr="003569E0">
        <w:rPr>
          <w:rFonts w:ascii="Times New Roman" w:hAnsi="Times New Roman" w:cs="Times New Roman"/>
          <w:sz w:val="28"/>
          <w:szCs w:val="28"/>
          <w:lang w:val="ru-RU"/>
        </w:rPr>
        <w:t xml:space="preserve"> и производить доплаты работникам, занятых с вредными и опасными условиями труда.</w:t>
      </w:r>
    </w:p>
    <w:p w:rsidR="00A63249" w:rsidRPr="003569E0" w:rsidRDefault="00297517"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4.3</w:t>
      </w:r>
      <w:r w:rsidR="00222CAB" w:rsidRPr="003569E0">
        <w:rPr>
          <w:rFonts w:ascii="Times New Roman" w:hAnsi="Times New Roman" w:cs="Times New Roman"/>
          <w:color w:val="000000"/>
          <w:sz w:val="28"/>
          <w:szCs w:val="28"/>
          <w:lang w:val="ru-RU"/>
        </w:rPr>
        <w:t>. Выборный орган первичной профсоюзной организации обязуется:</w:t>
      </w:r>
    </w:p>
    <w:p w:rsidR="00A63249" w:rsidRPr="003569E0" w:rsidRDefault="00297517"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w:t>
      </w:r>
      <w:r w:rsidR="00375C06" w:rsidRPr="003569E0">
        <w:rPr>
          <w:rFonts w:ascii="Times New Roman" w:hAnsi="Times New Roman" w:cs="Times New Roman"/>
          <w:color w:val="000000"/>
          <w:sz w:val="28"/>
          <w:szCs w:val="28"/>
          <w:lang w:val="ru-RU"/>
        </w:rPr>
        <w:t>.3</w:t>
      </w:r>
      <w:r w:rsidR="00222CAB" w:rsidRPr="003569E0">
        <w:rPr>
          <w:rFonts w:ascii="Times New Roman" w:hAnsi="Times New Roman" w:cs="Times New Roman"/>
          <w:color w:val="000000"/>
          <w:sz w:val="28"/>
          <w:szCs w:val="28"/>
          <w:lang w:val="ru-RU"/>
        </w:rPr>
        <w:t>.1. Осуществлять контроль за соблюдением работодателем требований трудового законодательстваи иных нормативных правовых актов, содержащих нормы трудового права, соглашений, локальныхнормативных актов, настоящего коллективного договора по вопросам рабочего времени и времени отдыха работников.</w:t>
      </w:r>
    </w:p>
    <w:p w:rsidR="00A63249" w:rsidRPr="003569E0" w:rsidRDefault="00375C06"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lastRenderedPageBreak/>
        <w:t>4.3</w:t>
      </w:r>
      <w:r w:rsidR="00222CAB" w:rsidRPr="003569E0">
        <w:rPr>
          <w:rFonts w:ascii="Times New Roman" w:hAnsi="Times New Roman" w:cs="Times New Roman"/>
          <w:color w:val="000000"/>
          <w:sz w:val="28"/>
          <w:szCs w:val="28"/>
          <w:lang w:val="ru-RU"/>
        </w:rPr>
        <w:t>.2. Предоставлять работодателю мотивированное мнение при принятии локальных нормативныхактов, регулирующих вопросы рабочего времени и времени отдыха работников, с соблюдением сроков ипорядка, установленных статьей 372 ТК РФ.</w:t>
      </w:r>
    </w:p>
    <w:p w:rsidR="00A63249" w:rsidRPr="003569E0" w:rsidRDefault="00375C06" w:rsidP="003569E0">
      <w:pPr>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4.3</w:t>
      </w:r>
      <w:r w:rsidR="00222CAB" w:rsidRPr="003569E0">
        <w:rPr>
          <w:rFonts w:ascii="Times New Roman" w:hAnsi="Times New Roman" w:cs="Times New Roman"/>
          <w:color w:val="000000"/>
          <w:sz w:val="28"/>
          <w:szCs w:val="28"/>
          <w:lang w:val="ru-RU"/>
        </w:rPr>
        <w:t>.3. Вносить работодателю представления об устранении выявленных нарушений.</w:t>
      </w:r>
    </w:p>
    <w:p w:rsidR="00BE6AEC" w:rsidRPr="003569E0" w:rsidRDefault="00BE6AEC" w:rsidP="009F08CE">
      <w:pPr>
        <w:jc w:val="center"/>
        <w:rPr>
          <w:rFonts w:ascii="Times New Roman" w:hAnsi="Times New Roman" w:cs="Times New Roman"/>
          <w:color w:val="000000"/>
          <w:sz w:val="28"/>
          <w:szCs w:val="28"/>
          <w:lang w:val="ru-RU"/>
        </w:rPr>
      </w:pPr>
      <w:r w:rsidRPr="003569E0">
        <w:rPr>
          <w:rFonts w:ascii="Times New Roman" w:hAnsi="Times New Roman" w:cs="Times New Roman"/>
          <w:b/>
          <w:bCs/>
          <w:color w:val="000000"/>
          <w:sz w:val="28"/>
          <w:szCs w:val="28"/>
          <w:lang w:val="ru-RU"/>
        </w:rPr>
        <w:t>5. Оплата и нормирование труда</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5.1. Оплата труда работников муниципального бюджетного дошкольного обр</w:t>
      </w:r>
      <w:r w:rsidR="00303056" w:rsidRPr="003569E0">
        <w:rPr>
          <w:rFonts w:ascii="Times New Roman" w:hAnsi="Times New Roman" w:cs="Times New Roman"/>
          <w:sz w:val="28"/>
          <w:szCs w:val="28"/>
          <w:lang w:val="ru-RU"/>
        </w:rPr>
        <w:t>азовательного учреждения детский</w:t>
      </w:r>
      <w:r w:rsidRPr="003569E0">
        <w:rPr>
          <w:rFonts w:ascii="Times New Roman" w:hAnsi="Times New Roman" w:cs="Times New Roman"/>
          <w:sz w:val="28"/>
          <w:szCs w:val="28"/>
          <w:lang w:val="ru-RU"/>
        </w:rPr>
        <w:t xml:space="preserve"> сад общеразвивающего вида «Рябинушка</w:t>
      </w:r>
      <w:r w:rsidR="00303056" w:rsidRPr="003569E0">
        <w:rPr>
          <w:rFonts w:ascii="Times New Roman" w:hAnsi="Times New Roman" w:cs="Times New Roman"/>
          <w:sz w:val="28"/>
          <w:szCs w:val="28"/>
          <w:lang w:val="ru-RU"/>
        </w:rPr>
        <w:t>» г.Южи производится</w:t>
      </w:r>
      <w:r w:rsidR="00C614F8" w:rsidRPr="003569E0">
        <w:rPr>
          <w:rFonts w:ascii="Times New Roman" w:hAnsi="Times New Roman" w:cs="Times New Roman"/>
          <w:sz w:val="28"/>
          <w:szCs w:val="28"/>
          <w:lang w:val="ru-RU"/>
        </w:rPr>
        <w:t>в соответствии со</w:t>
      </w:r>
      <w:r w:rsidR="00303056" w:rsidRPr="003569E0">
        <w:rPr>
          <w:rFonts w:ascii="Times New Roman" w:hAnsi="Times New Roman" w:cs="Times New Roman"/>
          <w:sz w:val="28"/>
          <w:szCs w:val="28"/>
          <w:lang w:val="ru-RU"/>
        </w:rPr>
        <w:t xml:space="preserve"> статьями 135, 144, 145 Трудового Кодекса Российской Федерации, Федеральным законом от 29.12.2012 г. №273-ФЗ «Об образовании в Российской Федерации», Отраслевым Положением</w:t>
      </w:r>
      <w:r w:rsidRPr="003569E0">
        <w:rPr>
          <w:rFonts w:ascii="Times New Roman" w:hAnsi="Times New Roman" w:cs="Times New Roman"/>
          <w:sz w:val="28"/>
          <w:szCs w:val="28"/>
          <w:lang w:val="ru-RU"/>
        </w:rPr>
        <w:t xml:space="preserve"> об оплате труда работников учреждений образования Южского муниципального  района, утверждённого  Решением Совета Южского муниципального района от 15.11.2013 года № 105 </w:t>
      </w:r>
      <w:r w:rsidR="00303056" w:rsidRPr="003569E0">
        <w:rPr>
          <w:rFonts w:ascii="Times New Roman" w:hAnsi="Times New Roman" w:cs="Times New Roman"/>
          <w:sz w:val="28"/>
          <w:szCs w:val="28"/>
          <w:lang w:val="ru-RU"/>
        </w:rPr>
        <w:t>(в действующей редакции),  Положением</w:t>
      </w:r>
      <w:r w:rsidRPr="003569E0">
        <w:rPr>
          <w:rFonts w:ascii="Times New Roman" w:hAnsi="Times New Roman" w:cs="Times New Roman"/>
          <w:sz w:val="28"/>
          <w:szCs w:val="28"/>
          <w:lang w:val="ru-RU"/>
        </w:rPr>
        <w:t xml:space="preserve"> об оплате труда работников МБДОУ детский сад «Рябинушка» г.Южи</w:t>
      </w:r>
      <w:r w:rsidR="00303056" w:rsidRPr="003569E0">
        <w:rPr>
          <w:rFonts w:ascii="Times New Roman" w:hAnsi="Times New Roman" w:cs="Times New Roman"/>
          <w:sz w:val="28"/>
          <w:szCs w:val="28"/>
          <w:lang w:val="ru-RU"/>
        </w:rPr>
        <w:t>, в пределах фонда оплаты труда МБДОУ детский сад «Рябинушка» г.Южи на текущий финансовый год</w:t>
      </w:r>
      <w:r w:rsidRPr="003569E0">
        <w:rPr>
          <w:rFonts w:ascii="Times New Roman" w:hAnsi="Times New Roman" w:cs="Times New Roman"/>
          <w:sz w:val="28"/>
          <w:szCs w:val="28"/>
          <w:lang w:val="ru-RU"/>
        </w:rPr>
        <w:t>.</w:t>
      </w:r>
    </w:p>
    <w:p w:rsidR="005B6D40" w:rsidRPr="003569E0" w:rsidRDefault="005B6D40" w:rsidP="003569E0">
      <w:pPr>
        <w:pStyle w:val="a5"/>
        <w:jc w:val="both"/>
        <w:rPr>
          <w:rFonts w:ascii="Times New Roman" w:hAnsi="Times New Roman" w:cs="Times New Roman"/>
          <w:sz w:val="28"/>
          <w:szCs w:val="28"/>
        </w:rPr>
      </w:pPr>
      <w:r w:rsidRPr="003569E0">
        <w:rPr>
          <w:rFonts w:ascii="Times New Roman" w:hAnsi="Times New Roman" w:cs="Times New Roman"/>
          <w:sz w:val="28"/>
          <w:szCs w:val="28"/>
        </w:rPr>
        <w:t>5.2. Заработная плата работников ДОУ определяется на основе:</w:t>
      </w:r>
    </w:p>
    <w:p w:rsidR="005B6D40" w:rsidRPr="003569E0" w:rsidRDefault="005B6D40" w:rsidP="009F08CE">
      <w:pPr>
        <w:pStyle w:val="a5"/>
        <w:jc w:val="both"/>
        <w:rPr>
          <w:rFonts w:ascii="Times New Roman" w:hAnsi="Times New Roman" w:cs="Times New Roman"/>
          <w:sz w:val="28"/>
          <w:szCs w:val="28"/>
        </w:rPr>
      </w:pPr>
      <w:r w:rsidRPr="003569E0">
        <w:rPr>
          <w:rFonts w:ascii="Times New Roman" w:hAnsi="Times New Roman" w:cs="Times New Roman"/>
          <w:sz w:val="28"/>
          <w:szCs w:val="28"/>
        </w:rPr>
        <w:t>5.2.1.</w:t>
      </w:r>
      <w:r w:rsidRPr="003569E0">
        <w:rPr>
          <w:rFonts w:ascii="Times New Roman" w:hAnsi="Times New Roman" w:cs="Times New Roman"/>
          <w:sz w:val="28"/>
          <w:szCs w:val="28"/>
        </w:rPr>
        <w:tab/>
        <w:t>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5B6D40" w:rsidRPr="003569E0" w:rsidRDefault="005B6D40" w:rsidP="009F08CE">
      <w:pPr>
        <w:pStyle w:val="a5"/>
        <w:jc w:val="both"/>
        <w:rPr>
          <w:rFonts w:ascii="Times New Roman" w:hAnsi="Times New Roman" w:cs="Times New Roman"/>
          <w:sz w:val="28"/>
          <w:szCs w:val="28"/>
        </w:rPr>
      </w:pPr>
      <w:r w:rsidRPr="003569E0">
        <w:rPr>
          <w:rFonts w:ascii="Times New Roman" w:hAnsi="Times New Roman" w:cs="Times New Roman"/>
          <w:sz w:val="28"/>
          <w:szCs w:val="28"/>
        </w:rPr>
        <w:t>5.2.2.</w:t>
      </w:r>
      <w:r w:rsidRPr="003569E0">
        <w:rPr>
          <w:rFonts w:ascii="Times New Roman" w:hAnsi="Times New Roman" w:cs="Times New Roman"/>
          <w:sz w:val="28"/>
          <w:szCs w:val="28"/>
        </w:rPr>
        <w:tab/>
        <w:t>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0E0C70" w:rsidRPr="003569E0" w:rsidRDefault="009F08CE"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5.3</w:t>
      </w:r>
      <w:r w:rsidR="00BC0C43" w:rsidRPr="003569E0">
        <w:rPr>
          <w:rFonts w:ascii="Times New Roman" w:hAnsi="Times New Roman" w:cs="Times New Roman"/>
          <w:color w:val="000000"/>
          <w:sz w:val="28"/>
          <w:szCs w:val="28"/>
          <w:lang w:val="ru-RU"/>
        </w:rPr>
        <w:t xml:space="preserve">. </w:t>
      </w:r>
      <w:r w:rsidR="000E0C70" w:rsidRPr="003569E0">
        <w:rPr>
          <w:rFonts w:ascii="Times New Roman" w:hAnsi="Times New Roman" w:cs="Times New Roman"/>
          <w:color w:val="000000"/>
          <w:sz w:val="28"/>
          <w:szCs w:val="28"/>
          <w:lang w:val="ru-RU"/>
        </w:rPr>
        <w:t xml:space="preserve">Заработная плата </w:t>
      </w:r>
      <w:r w:rsidR="000A2E2B" w:rsidRPr="003569E0">
        <w:rPr>
          <w:rFonts w:ascii="Times New Roman" w:hAnsi="Times New Roman" w:cs="Times New Roman"/>
          <w:sz w:val="28"/>
          <w:szCs w:val="28"/>
          <w:lang w:val="ru-RU"/>
        </w:rPr>
        <w:t>работников</w:t>
      </w:r>
      <w:r w:rsidR="00BC0C43" w:rsidRPr="003569E0">
        <w:rPr>
          <w:rFonts w:ascii="Times New Roman" w:hAnsi="Times New Roman" w:cs="Times New Roman"/>
          <w:sz w:val="28"/>
          <w:szCs w:val="28"/>
          <w:lang w:val="ru-RU"/>
        </w:rPr>
        <w:t xml:space="preserve"> ДОУ</w:t>
      </w:r>
      <w:r w:rsidR="000E0C70" w:rsidRPr="003569E0">
        <w:rPr>
          <w:rFonts w:ascii="Times New Roman" w:hAnsi="Times New Roman" w:cs="Times New Roman"/>
          <w:color w:val="000000"/>
          <w:sz w:val="28"/>
          <w:szCs w:val="28"/>
          <w:lang w:val="ru-RU"/>
        </w:rPr>
        <w:t>включает в себя:</w:t>
      </w:r>
    </w:p>
    <w:p w:rsidR="000E0C70" w:rsidRPr="003569E0" w:rsidRDefault="000A2E2B" w:rsidP="00FA51F0">
      <w:pPr>
        <w:pStyle w:val="a6"/>
        <w:numPr>
          <w:ilvl w:val="0"/>
          <w:numId w:val="2"/>
        </w:numPr>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 xml:space="preserve">должностной </w:t>
      </w:r>
      <w:r w:rsidR="000E0C70" w:rsidRPr="003569E0">
        <w:rPr>
          <w:rFonts w:ascii="Times New Roman" w:hAnsi="Times New Roman" w:cs="Times New Roman"/>
          <w:color w:val="000000"/>
          <w:sz w:val="28"/>
          <w:szCs w:val="28"/>
        </w:rPr>
        <w:t>оклад</w:t>
      </w:r>
      <w:r w:rsidRPr="003569E0">
        <w:rPr>
          <w:rFonts w:ascii="Times New Roman" w:hAnsi="Times New Roman" w:cs="Times New Roman"/>
          <w:color w:val="000000"/>
          <w:sz w:val="28"/>
          <w:szCs w:val="28"/>
        </w:rPr>
        <w:t>, образованный путём умножения минимального оклада по профессионально-квалификационным группам на повышающий коэффициент по занимающей должности</w:t>
      </w:r>
      <w:r w:rsidR="000E0C70" w:rsidRPr="003569E0">
        <w:rPr>
          <w:rFonts w:ascii="Times New Roman" w:hAnsi="Times New Roman" w:cs="Times New Roman"/>
          <w:color w:val="000000"/>
          <w:sz w:val="28"/>
          <w:szCs w:val="28"/>
        </w:rPr>
        <w:t xml:space="preserve">; </w:t>
      </w:r>
    </w:p>
    <w:p w:rsidR="00BC0C43" w:rsidRPr="003569E0" w:rsidRDefault="000E0C70" w:rsidP="00FA51F0">
      <w:pPr>
        <w:pStyle w:val="a6"/>
        <w:numPr>
          <w:ilvl w:val="0"/>
          <w:numId w:val="2"/>
        </w:numPr>
        <w:jc w:val="both"/>
        <w:rPr>
          <w:rFonts w:ascii="Times New Roman" w:hAnsi="Times New Roman" w:cs="Times New Roman"/>
          <w:color w:val="000000"/>
          <w:sz w:val="28"/>
          <w:szCs w:val="28"/>
        </w:rPr>
      </w:pPr>
      <w:r w:rsidRPr="003569E0">
        <w:rPr>
          <w:rFonts w:ascii="Times New Roman" w:hAnsi="Times New Roman" w:cs="Times New Roman"/>
          <w:color w:val="000000"/>
          <w:sz w:val="28"/>
          <w:szCs w:val="28"/>
        </w:rPr>
        <w:t>допла</w:t>
      </w:r>
      <w:r w:rsidR="009F08CE">
        <w:rPr>
          <w:rFonts w:ascii="Times New Roman" w:hAnsi="Times New Roman" w:cs="Times New Roman"/>
          <w:color w:val="000000"/>
          <w:sz w:val="28"/>
          <w:szCs w:val="28"/>
        </w:rPr>
        <w:t xml:space="preserve">ты и надбавки компенсационного </w:t>
      </w:r>
      <w:r w:rsidRPr="003569E0">
        <w:rPr>
          <w:rFonts w:ascii="Times New Roman" w:hAnsi="Times New Roman" w:cs="Times New Roman"/>
          <w:color w:val="000000"/>
          <w:sz w:val="28"/>
          <w:szCs w:val="28"/>
        </w:rPr>
        <w:t>характера, в том числе за работу во вредных и тяжелых условия</w:t>
      </w:r>
      <w:r w:rsidR="009F08CE">
        <w:rPr>
          <w:rFonts w:ascii="Times New Roman" w:hAnsi="Times New Roman" w:cs="Times New Roman"/>
          <w:color w:val="000000"/>
          <w:sz w:val="28"/>
          <w:szCs w:val="28"/>
        </w:rPr>
        <w:t xml:space="preserve">х труда; за работу в условиях, </w:t>
      </w:r>
      <w:r w:rsidRPr="003569E0">
        <w:rPr>
          <w:rFonts w:ascii="Times New Roman" w:hAnsi="Times New Roman" w:cs="Times New Roman"/>
          <w:color w:val="000000"/>
          <w:sz w:val="28"/>
          <w:szCs w:val="28"/>
        </w:rPr>
        <w:t>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BC0C43" w:rsidRPr="003569E0">
        <w:rPr>
          <w:rFonts w:ascii="Times New Roman" w:hAnsi="Times New Roman" w:cs="Times New Roman"/>
          <w:color w:val="000000"/>
          <w:sz w:val="28"/>
          <w:szCs w:val="28"/>
        </w:rPr>
        <w:t>;</w:t>
      </w:r>
    </w:p>
    <w:p w:rsidR="000E0C70" w:rsidRPr="003569E0" w:rsidRDefault="009F08CE" w:rsidP="00FA51F0">
      <w:pPr>
        <w:pStyle w:val="a6"/>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иные </w:t>
      </w:r>
      <w:r w:rsidR="000E0C70" w:rsidRPr="003569E0">
        <w:rPr>
          <w:rFonts w:ascii="Times New Roman" w:hAnsi="Times New Roman" w:cs="Times New Roman"/>
          <w:color w:val="000000"/>
          <w:sz w:val="28"/>
          <w:szCs w:val="28"/>
        </w:rPr>
        <w:t xml:space="preserve">выплаты компенсационного характера за работу, не входящую в должностные обязанности; </w:t>
      </w:r>
    </w:p>
    <w:p w:rsidR="005B6D40" w:rsidRPr="003569E0" w:rsidRDefault="009F08CE" w:rsidP="00FA51F0">
      <w:pPr>
        <w:pStyle w:val="a6"/>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выплаты </w:t>
      </w:r>
      <w:r w:rsidR="000E0C70" w:rsidRPr="003569E0">
        <w:rPr>
          <w:rFonts w:ascii="Times New Roman" w:hAnsi="Times New Roman" w:cs="Times New Roman"/>
          <w:color w:val="000000"/>
          <w:sz w:val="28"/>
          <w:szCs w:val="28"/>
        </w:rPr>
        <w:t>стимулирующего характера</w:t>
      </w:r>
      <w:r w:rsidR="005B6D40" w:rsidRPr="003569E0">
        <w:rPr>
          <w:rFonts w:ascii="Times New Roman" w:hAnsi="Times New Roman" w:cs="Times New Roman"/>
          <w:color w:val="000000"/>
          <w:sz w:val="28"/>
          <w:szCs w:val="28"/>
        </w:rPr>
        <w:t>;</w:t>
      </w:r>
    </w:p>
    <w:p w:rsidR="00C11D31" w:rsidRPr="003569E0" w:rsidRDefault="005B6D40" w:rsidP="00FA51F0">
      <w:pPr>
        <w:pStyle w:val="a6"/>
        <w:numPr>
          <w:ilvl w:val="0"/>
          <w:numId w:val="2"/>
        </w:numPr>
        <w:jc w:val="both"/>
        <w:rPr>
          <w:rFonts w:ascii="Times New Roman" w:hAnsi="Times New Roman" w:cs="Times New Roman"/>
          <w:color w:val="000000"/>
          <w:sz w:val="28"/>
          <w:szCs w:val="28"/>
        </w:rPr>
      </w:pPr>
      <w:r w:rsidRPr="003569E0">
        <w:rPr>
          <w:rFonts w:ascii="Times New Roman" w:hAnsi="Times New Roman" w:cs="Times New Roman"/>
          <w:sz w:val="28"/>
          <w:szCs w:val="28"/>
        </w:rPr>
        <w:t>доплаты работнику для доведения его заработной платы до минимального размера оплаты труда, установленного федеральным законом</w:t>
      </w:r>
      <w:r w:rsidR="00C11D31" w:rsidRPr="003569E0">
        <w:rPr>
          <w:rFonts w:ascii="Times New Roman" w:hAnsi="Times New Roman" w:cs="Times New Roman"/>
          <w:sz w:val="28"/>
          <w:szCs w:val="28"/>
        </w:rPr>
        <w:t>;</w:t>
      </w:r>
    </w:p>
    <w:p w:rsidR="000E0C70" w:rsidRPr="003569E0" w:rsidRDefault="00C11D31" w:rsidP="00FA51F0">
      <w:pPr>
        <w:pStyle w:val="a6"/>
        <w:numPr>
          <w:ilvl w:val="0"/>
          <w:numId w:val="2"/>
        </w:numPr>
        <w:jc w:val="both"/>
        <w:rPr>
          <w:rFonts w:ascii="Times New Roman" w:hAnsi="Times New Roman" w:cs="Times New Roman"/>
          <w:color w:val="000000"/>
          <w:sz w:val="28"/>
          <w:szCs w:val="28"/>
        </w:rPr>
      </w:pPr>
      <w:r w:rsidRPr="003569E0">
        <w:rPr>
          <w:rFonts w:ascii="Times New Roman" w:hAnsi="Times New Roman" w:cs="Times New Roman"/>
          <w:sz w:val="28"/>
          <w:szCs w:val="28"/>
        </w:rPr>
        <w:t>доплата за наличие почетного звания, государственных или ведомственных наград</w:t>
      </w:r>
      <w:r w:rsidR="000E0C70" w:rsidRPr="003569E0">
        <w:rPr>
          <w:rFonts w:ascii="Times New Roman" w:hAnsi="Times New Roman" w:cs="Times New Roman"/>
          <w:color w:val="000000"/>
          <w:sz w:val="28"/>
          <w:szCs w:val="28"/>
        </w:rPr>
        <w:t>.</w:t>
      </w:r>
    </w:p>
    <w:p w:rsidR="00BE6AEC" w:rsidRPr="003569E0" w:rsidRDefault="009F08CE"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BE6AEC" w:rsidRPr="003569E0">
        <w:rPr>
          <w:rFonts w:ascii="Times New Roman" w:hAnsi="Times New Roman" w:cs="Times New Roman"/>
          <w:sz w:val="28"/>
          <w:szCs w:val="28"/>
          <w:lang w:val="ru-RU"/>
        </w:rPr>
        <w:t xml:space="preserve"> Условия оплаты труда работника, включая размер минимального оклада, повышающие коэффициенты к окладу, размеры выплат компенсационного характера с ука</w:t>
      </w:r>
      <w:r>
        <w:rPr>
          <w:rFonts w:ascii="Times New Roman" w:hAnsi="Times New Roman" w:cs="Times New Roman"/>
          <w:sz w:val="28"/>
          <w:szCs w:val="28"/>
          <w:lang w:val="ru-RU"/>
        </w:rPr>
        <w:t>занием их видов, размеры или</w:t>
      </w:r>
      <w:r w:rsidR="00BE6AEC" w:rsidRPr="003569E0">
        <w:rPr>
          <w:rFonts w:ascii="Times New Roman" w:hAnsi="Times New Roman" w:cs="Times New Roman"/>
          <w:sz w:val="28"/>
          <w:szCs w:val="28"/>
          <w:lang w:val="ru-RU"/>
        </w:rPr>
        <w:t>условия выплат стимулирующего характера являются обязательными для включения в трудовой договор.</w:t>
      </w:r>
    </w:p>
    <w:p w:rsidR="00BE6AEC" w:rsidRPr="003569E0" w:rsidRDefault="009F08CE"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BE6AEC" w:rsidRPr="003569E0">
        <w:rPr>
          <w:rFonts w:ascii="Times New Roman" w:hAnsi="Times New Roman" w:cs="Times New Roman"/>
          <w:sz w:val="28"/>
          <w:szCs w:val="28"/>
          <w:lang w:val="ru-RU"/>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w:t>
      </w:r>
      <w:r>
        <w:rPr>
          <w:rFonts w:ascii="Times New Roman" w:hAnsi="Times New Roman" w:cs="Times New Roman"/>
          <w:sz w:val="28"/>
          <w:szCs w:val="28"/>
          <w:lang w:val="ru-RU"/>
        </w:rPr>
        <w:t xml:space="preserve">быть ниже минимального </w:t>
      </w:r>
      <w:r w:rsidR="00BE6AEC" w:rsidRPr="003569E0">
        <w:rPr>
          <w:rFonts w:ascii="Times New Roman" w:hAnsi="Times New Roman" w:cs="Times New Roman"/>
          <w:sz w:val="28"/>
          <w:szCs w:val="28"/>
          <w:lang w:val="ru-RU"/>
        </w:rPr>
        <w:t>размера оплаты труда, установленного в соответствии с законодательством.</w:t>
      </w:r>
    </w:p>
    <w:p w:rsidR="00BE6AEC" w:rsidRPr="003569E0" w:rsidRDefault="009F08CE" w:rsidP="003569E0">
      <w:pPr>
        <w:spacing w:after="240"/>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5.6</w:t>
      </w:r>
      <w:r w:rsidR="00BE6AEC" w:rsidRPr="003569E0">
        <w:rPr>
          <w:rFonts w:ascii="Times New Roman" w:hAnsi="Times New Roman" w:cs="Times New Roman"/>
          <w:sz w:val="28"/>
          <w:szCs w:val="28"/>
          <w:lang w:val="ru-RU"/>
        </w:rPr>
        <w:t xml:space="preserve">. Размер и перечень </w:t>
      </w:r>
      <w:r w:rsidR="00C11D31" w:rsidRPr="003569E0">
        <w:rPr>
          <w:rFonts w:ascii="Times New Roman" w:hAnsi="Times New Roman" w:cs="Times New Roman"/>
          <w:sz w:val="28"/>
          <w:szCs w:val="28"/>
          <w:lang w:val="ru-RU"/>
        </w:rPr>
        <w:t xml:space="preserve">выплат стимулирующего характера, </w:t>
      </w:r>
      <w:r w:rsidR="00BE6AEC" w:rsidRPr="003569E0">
        <w:rPr>
          <w:rFonts w:ascii="Times New Roman" w:hAnsi="Times New Roman" w:cs="Times New Roman"/>
          <w:sz w:val="28"/>
          <w:szCs w:val="28"/>
          <w:lang w:val="ru-RU"/>
        </w:rPr>
        <w:t>компенсационных выплат</w:t>
      </w:r>
      <w:r w:rsidR="00C11D31" w:rsidRPr="003569E0">
        <w:rPr>
          <w:rFonts w:ascii="Times New Roman" w:hAnsi="Times New Roman" w:cs="Times New Roman"/>
          <w:sz w:val="28"/>
          <w:szCs w:val="28"/>
          <w:lang w:val="ru-RU"/>
        </w:rPr>
        <w:t>,</w:t>
      </w:r>
      <w:r w:rsidR="00BE6AEC" w:rsidRPr="003569E0">
        <w:rPr>
          <w:rFonts w:ascii="Times New Roman" w:hAnsi="Times New Roman" w:cs="Times New Roman"/>
          <w:sz w:val="28"/>
          <w:szCs w:val="28"/>
          <w:lang w:val="ru-RU"/>
        </w:rPr>
        <w:t xml:space="preserve"> работникам ДОУ устанавливается в соответствии с Положением   об оплате труда работников муниципального бюджетного дошкольного образовательного учреждения детский сад общеразвивающего вида «Рябинушка» г.Южи</w:t>
      </w:r>
      <w:r w:rsidR="00563903">
        <w:rPr>
          <w:rFonts w:ascii="Times New Roman" w:hAnsi="Times New Roman" w:cs="Times New Roman"/>
          <w:sz w:val="28"/>
          <w:szCs w:val="28"/>
          <w:lang w:val="ru-RU"/>
        </w:rPr>
        <w:t xml:space="preserve"> (Приложение №3)</w:t>
      </w:r>
      <w:r w:rsidR="00BE6AEC" w:rsidRPr="000619B7">
        <w:rPr>
          <w:rFonts w:ascii="Times New Roman" w:hAnsi="Times New Roman" w:cs="Times New Roman"/>
          <w:sz w:val="28"/>
          <w:szCs w:val="28"/>
          <w:lang w:val="ru-RU"/>
        </w:rPr>
        <w:t>.</w:t>
      </w:r>
    </w:p>
    <w:p w:rsidR="008F2D97" w:rsidRPr="003569E0" w:rsidRDefault="009F08CE" w:rsidP="003569E0">
      <w:pPr>
        <w:pStyle w:val="a5"/>
        <w:jc w:val="both"/>
        <w:rPr>
          <w:rFonts w:ascii="Times New Roman" w:hAnsi="Times New Roman" w:cs="Times New Roman"/>
          <w:sz w:val="28"/>
          <w:szCs w:val="28"/>
        </w:rPr>
      </w:pPr>
      <w:r>
        <w:rPr>
          <w:rFonts w:ascii="Times New Roman" w:hAnsi="Times New Roman" w:cs="Times New Roman"/>
          <w:sz w:val="28"/>
          <w:szCs w:val="28"/>
        </w:rPr>
        <w:t>5.7</w:t>
      </w:r>
      <w:r w:rsidR="008F2D97" w:rsidRPr="003569E0">
        <w:rPr>
          <w:rFonts w:ascii="Times New Roman" w:hAnsi="Times New Roman" w:cs="Times New Roman"/>
          <w:sz w:val="28"/>
          <w:szCs w:val="28"/>
        </w:rPr>
        <w:t>. При разработке и утверждении в ДОУ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8F2D97" w:rsidRPr="003569E0" w:rsidRDefault="008F2D97" w:rsidP="00FA51F0">
      <w:pPr>
        <w:pStyle w:val="a5"/>
        <w:numPr>
          <w:ilvl w:val="0"/>
          <w:numId w:val="4"/>
        </w:numPr>
        <w:ind w:left="851" w:firstLine="283"/>
        <w:jc w:val="both"/>
        <w:rPr>
          <w:rFonts w:ascii="Times New Roman" w:hAnsi="Times New Roman" w:cs="Times New Roman"/>
          <w:sz w:val="28"/>
          <w:szCs w:val="28"/>
        </w:rPr>
      </w:pPr>
      <w:r w:rsidRPr="003569E0">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8F2D97" w:rsidRPr="003569E0" w:rsidRDefault="008F2D97" w:rsidP="00FA51F0">
      <w:pPr>
        <w:pStyle w:val="a5"/>
        <w:numPr>
          <w:ilvl w:val="0"/>
          <w:numId w:val="4"/>
        </w:numPr>
        <w:ind w:left="851" w:firstLine="283"/>
        <w:jc w:val="both"/>
        <w:rPr>
          <w:rFonts w:ascii="Times New Roman" w:hAnsi="Times New Roman" w:cs="Times New Roman"/>
          <w:sz w:val="28"/>
          <w:szCs w:val="28"/>
        </w:rPr>
      </w:pPr>
      <w:r w:rsidRPr="003569E0">
        <w:rPr>
          <w:rFonts w:ascii="Times New Roman" w:hAnsi="Times New Roman" w:cs="Times New Roman"/>
          <w:sz w:val="28"/>
          <w:szCs w:val="28"/>
        </w:rPr>
        <w:t>работник должен знать, какое вознаграждение он получит в зависимости от результатов своего труда (принцип предсказуемости);</w:t>
      </w:r>
    </w:p>
    <w:p w:rsidR="008F2D97" w:rsidRPr="003569E0" w:rsidRDefault="008F2D97" w:rsidP="00FA51F0">
      <w:pPr>
        <w:pStyle w:val="a5"/>
        <w:numPr>
          <w:ilvl w:val="0"/>
          <w:numId w:val="4"/>
        </w:numPr>
        <w:ind w:left="851" w:firstLine="283"/>
        <w:jc w:val="both"/>
        <w:rPr>
          <w:rFonts w:ascii="Times New Roman" w:hAnsi="Times New Roman" w:cs="Times New Roman"/>
          <w:sz w:val="28"/>
          <w:szCs w:val="28"/>
        </w:rPr>
      </w:pPr>
      <w:r w:rsidRPr="003569E0">
        <w:rPr>
          <w:rFonts w:ascii="Times New Roman" w:hAnsi="Times New Roman" w:cs="Times New Roman"/>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8F2D97" w:rsidRPr="003569E0" w:rsidRDefault="008F2D97" w:rsidP="00FA51F0">
      <w:pPr>
        <w:pStyle w:val="a5"/>
        <w:numPr>
          <w:ilvl w:val="0"/>
          <w:numId w:val="4"/>
        </w:numPr>
        <w:ind w:left="851" w:firstLine="283"/>
        <w:jc w:val="both"/>
        <w:rPr>
          <w:rFonts w:ascii="Times New Roman" w:hAnsi="Times New Roman" w:cs="Times New Roman"/>
          <w:sz w:val="28"/>
          <w:szCs w:val="28"/>
        </w:rPr>
      </w:pPr>
      <w:r w:rsidRPr="003569E0">
        <w:rPr>
          <w:rFonts w:ascii="Times New Roman" w:hAnsi="Times New Roman" w:cs="Times New Roman"/>
          <w:sz w:val="28"/>
          <w:szCs w:val="28"/>
        </w:rPr>
        <w:t>вознаграждение должно следовать за достижением результата (принцип своевременности);</w:t>
      </w:r>
    </w:p>
    <w:p w:rsidR="008F2D97" w:rsidRPr="003569E0" w:rsidRDefault="008F2D97" w:rsidP="00FA51F0">
      <w:pPr>
        <w:pStyle w:val="a5"/>
        <w:numPr>
          <w:ilvl w:val="0"/>
          <w:numId w:val="4"/>
        </w:numPr>
        <w:ind w:left="851" w:firstLine="283"/>
        <w:jc w:val="both"/>
        <w:rPr>
          <w:rFonts w:ascii="Times New Roman" w:hAnsi="Times New Roman" w:cs="Times New Roman"/>
          <w:sz w:val="28"/>
          <w:szCs w:val="28"/>
        </w:rPr>
      </w:pPr>
      <w:r w:rsidRPr="003569E0">
        <w:rPr>
          <w:rFonts w:ascii="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8F2D97" w:rsidRPr="003569E0" w:rsidRDefault="008F2D97" w:rsidP="00FA51F0">
      <w:pPr>
        <w:pStyle w:val="a5"/>
        <w:numPr>
          <w:ilvl w:val="0"/>
          <w:numId w:val="4"/>
        </w:numPr>
        <w:ind w:left="851" w:firstLine="283"/>
        <w:jc w:val="both"/>
        <w:rPr>
          <w:rFonts w:ascii="Times New Roman" w:hAnsi="Times New Roman" w:cs="Times New Roman"/>
          <w:sz w:val="28"/>
          <w:szCs w:val="28"/>
        </w:rPr>
      </w:pPr>
      <w:r w:rsidRPr="003569E0">
        <w:rPr>
          <w:rFonts w:ascii="Times New Roman"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BE6AEC" w:rsidRPr="003569E0" w:rsidRDefault="006B03DD"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5.8</w:t>
      </w:r>
      <w:r w:rsidR="00BE6AEC" w:rsidRPr="003569E0">
        <w:rPr>
          <w:rFonts w:ascii="Times New Roman" w:hAnsi="Times New Roman" w:cs="Times New Roman"/>
          <w:sz w:val="28"/>
          <w:szCs w:val="28"/>
          <w:lang w:val="ru-RU"/>
        </w:rPr>
        <w:t>. Работникам, имеющим дисциплинарные взыскания, стимулирующие выплаты не назначаются и не выплачиваются.</w:t>
      </w:r>
    </w:p>
    <w:p w:rsidR="00274077" w:rsidRPr="003569E0" w:rsidRDefault="006B03DD" w:rsidP="003569E0">
      <w:pPr>
        <w:pStyle w:val="BodyText24"/>
        <w:tabs>
          <w:tab w:val="left" w:pos="-2977"/>
        </w:tabs>
        <w:rPr>
          <w:szCs w:val="28"/>
        </w:rPr>
      </w:pPr>
      <w:r>
        <w:rPr>
          <w:szCs w:val="28"/>
        </w:rPr>
        <w:t>5.9</w:t>
      </w:r>
      <w:r w:rsidR="00274077" w:rsidRPr="003569E0">
        <w:rPr>
          <w:szCs w:val="28"/>
        </w:rPr>
        <w:t>.</w:t>
      </w:r>
      <w:r w:rsidR="00274077" w:rsidRPr="003569E0">
        <w:rPr>
          <w:szCs w:val="28"/>
        </w:rPr>
        <w:tab/>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74077" w:rsidRPr="003569E0" w:rsidRDefault="00274077" w:rsidP="00FA51F0">
      <w:pPr>
        <w:pStyle w:val="BodyText24"/>
        <w:numPr>
          <w:ilvl w:val="0"/>
          <w:numId w:val="5"/>
        </w:numPr>
        <w:tabs>
          <w:tab w:val="left" w:pos="-2977"/>
        </w:tabs>
        <w:ind w:left="851" w:firstLine="283"/>
        <w:rPr>
          <w:szCs w:val="28"/>
        </w:rPr>
      </w:pPr>
      <w:r w:rsidRPr="003569E0">
        <w:rPr>
          <w:szCs w:val="28"/>
        </w:rPr>
        <w:t>при получении образования или восстановлении документов об образовании - со дня представления соответствующего документа;</w:t>
      </w:r>
    </w:p>
    <w:p w:rsidR="00274077" w:rsidRPr="003569E0" w:rsidRDefault="00274077" w:rsidP="00FA51F0">
      <w:pPr>
        <w:pStyle w:val="BodyText24"/>
        <w:numPr>
          <w:ilvl w:val="0"/>
          <w:numId w:val="5"/>
        </w:numPr>
        <w:tabs>
          <w:tab w:val="left" w:pos="-2977"/>
        </w:tabs>
        <w:ind w:left="851" w:firstLine="283"/>
        <w:rPr>
          <w:szCs w:val="28"/>
        </w:rPr>
      </w:pPr>
      <w:r w:rsidRPr="003569E0">
        <w:rPr>
          <w:szCs w:val="28"/>
        </w:rPr>
        <w:t>при установлении квалификационной категории - со дня вынесения решения аттестационной комиссией Департамента образования;</w:t>
      </w:r>
    </w:p>
    <w:p w:rsidR="00274077" w:rsidRPr="003569E0" w:rsidRDefault="00274077" w:rsidP="00FA51F0">
      <w:pPr>
        <w:pStyle w:val="BodyText24"/>
        <w:numPr>
          <w:ilvl w:val="0"/>
          <w:numId w:val="5"/>
        </w:numPr>
        <w:tabs>
          <w:tab w:val="left" w:pos="-2977"/>
        </w:tabs>
        <w:ind w:left="851" w:firstLine="283"/>
        <w:rPr>
          <w:szCs w:val="28"/>
        </w:rPr>
      </w:pPr>
      <w:r w:rsidRPr="003569E0">
        <w:rPr>
          <w:szCs w:val="28"/>
        </w:rPr>
        <w:t>при присвоении почетного звания, награждения ведомственными знаками отличия - со дня присвоения, награждения;</w:t>
      </w:r>
    </w:p>
    <w:p w:rsidR="00274077" w:rsidRPr="003569E0" w:rsidRDefault="00274077" w:rsidP="00FA51F0">
      <w:pPr>
        <w:pStyle w:val="BodyText24"/>
        <w:numPr>
          <w:ilvl w:val="0"/>
          <w:numId w:val="5"/>
        </w:numPr>
        <w:tabs>
          <w:tab w:val="left" w:pos="-2977"/>
        </w:tabs>
        <w:ind w:left="851" w:firstLine="283"/>
        <w:rPr>
          <w:szCs w:val="28"/>
        </w:rPr>
      </w:pPr>
      <w:r w:rsidRPr="003569E0">
        <w:rPr>
          <w:szCs w:val="28"/>
        </w:rPr>
        <w:t>при присуждении ученой степени доктора наук и кандидата наук - со дня принятия Министерством науки и высшего образования Российской Федерации решения о выдаче диплома;</w:t>
      </w:r>
    </w:p>
    <w:p w:rsidR="00274077" w:rsidRPr="003569E0" w:rsidRDefault="00274077" w:rsidP="00FA51F0">
      <w:pPr>
        <w:pStyle w:val="BodyText24"/>
        <w:numPr>
          <w:ilvl w:val="0"/>
          <w:numId w:val="5"/>
        </w:numPr>
        <w:tabs>
          <w:tab w:val="left" w:pos="-2977"/>
        </w:tabs>
        <w:ind w:left="851" w:firstLine="283"/>
        <w:rPr>
          <w:szCs w:val="28"/>
        </w:rPr>
      </w:pPr>
      <w:r w:rsidRPr="003569E0">
        <w:rPr>
          <w:szCs w:val="28"/>
        </w:rPr>
        <w:t xml:space="preserve">при изменении оклада - со дня вступления в силу решения Совета Южского муниципального района.  </w:t>
      </w:r>
    </w:p>
    <w:p w:rsidR="00274077" w:rsidRPr="003569E0" w:rsidRDefault="00274077"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BE6AEC" w:rsidRPr="003569E0" w:rsidRDefault="006B03DD" w:rsidP="003569E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00BE6AEC" w:rsidRPr="003569E0">
        <w:rPr>
          <w:rFonts w:ascii="Times New Roman" w:hAnsi="Times New Roman" w:cs="Times New Roman"/>
          <w:sz w:val="28"/>
          <w:szCs w:val="28"/>
          <w:lang w:val="ru-RU"/>
        </w:rPr>
        <w:t>. Заработная плата выплачивается работника</w:t>
      </w:r>
      <w:r>
        <w:rPr>
          <w:rFonts w:ascii="Times New Roman" w:hAnsi="Times New Roman" w:cs="Times New Roman"/>
          <w:sz w:val="28"/>
          <w:szCs w:val="28"/>
          <w:lang w:val="ru-RU"/>
        </w:rPr>
        <w:t xml:space="preserve">м за текущий месяц не реже чем </w:t>
      </w:r>
      <w:r w:rsidR="00BE6AEC" w:rsidRPr="003569E0">
        <w:rPr>
          <w:rFonts w:ascii="Times New Roman" w:hAnsi="Times New Roman" w:cs="Times New Roman"/>
          <w:sz w:val="28"/>
          <w:szCs w:val="28"/>
          <w:lang w:val="ru-RU"/>
        </w:rPr>
        <w:t>2 раза, каждые полмесяца в денежной форме.</w:t>
      </w:r>
    </w:p>
    <w:p w:rsidR="00BE6AEC" w:rsidRPr="003569E0" w:rsidRDefault="00BE6AEC" w:rsidP="003569E0">
      <w:pPr>
        <w:spacing w:after="12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Днями выплаты заработной платы являются: 20 число месяца – за первую половину текущего месяца и 5 число следующего месяца за вторую половину месяца. </w:t>
      </w:r>
    </w:p>
    <w:p w:rsidR="00BE6AEC" w:rsidRPr="003569E0" w:rsidRDefault="00BE6AEC" w:rsidP="003569E0">
      <w:pPr>
        <w:spacing w:after="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выплате заработной платы работнику вручается расчетный листок с указанием:</w:t>
      </w:r>
    </w:p>
    <w:p w:rsidR="00BE6AEC" w:rsidRPr="003569E0" w:rsidRDefault="00BE6AEC"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составных частей заработной платы, причитающейся ему за соответствующий период;</w:t>
      </w:r>
    </w:p>
    <w:p w:rsidR="00BE6AEC" w:rsidRPr="003569E0" w:rsidRDefault="00BE6AEC"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BE6AEC" w:rsidRPr="003569E0" w:rsidRDefault="00BE6AEC" w:rsidP="003569E0">
      <w:pPr>
        <w:numPr>
          <w:ilvl w:val="0"/>
          <w:numId w:val="1"/>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размеров и оснований произведенных удержаний;</w:t>
      </w:r>
    </w:p>
    <w:p w:rsidR="00BE6AEC" w:rsidRPr="003569E0" w:rsidRDefault="00BE6AEC" w:rsidP="003569E0">
      <w:pPr>
        <w:numPr>
          <w:ilvl w:val="0"/>
          <w:numId w:val="1"/>
        </w:numPr>
        <w:spacing w:before="0" w:beforeAutospacing="0" w:after="12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общей денежной суммы, подлежащей выплате.</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Форма расчетного листка утверждается работодателем с учетом мнения выборного органа первичной профсоюзной организации.</w:t>
      </w:r>
    </w:p>
    <w:p w:rsidR="00BE6AEC" w:rsidRPr="003569E0" w:rsidRDefault="006B03DD"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5.11</w:t>
      </w:r>
      <w:r w:rsidR="00BE6AEC" w:rsidRPr="003569E0">
        <w:rPr>
          <w:rFonts w:ascii="Times New Roman" w:hAnsi="Times New Roman" w:cs="Times New Roman"/>
          <w:sz w:val="28"/>
          <w:szCs w:val="28"/>
          <w:lang w:val="ru-RU"/>
        </w:rPr>
        <w:t>. При совпадении дня выплаты с нерабочим днем, выплата заработной платы производится накануне этого дня.</w:t>
      </w:r>
    </w:p>
    <w:p w:rsidR="007118A7" w:rsidRPr="003569E0" w:rsidRDefault="006B03DD"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5.12</w:t>
      </w:r>
      <w:r w:rsidR="007118A7" w:rsidRPr="003569E0">
        <w:rPr>
          <w:rFonts w:ascii="Times New Roman" w:hAnsi="Times New Roman" w:cs="Times New Roman"/>
          <w:color w:val="000000"/>
          <w:sz w:val="28"/>
          <w:szCs w:val="28"/>
          <w:lang w:val="ru-RU"/>
        </w:rPr>
        <w:t xml:space="preserve">. В случае задержки выплаты заработной платы на срок более </w:t>
      </w:r>
      <w:r>
        <w:rPr>
          <w:rFonts w:ascii="Times New Roman" w:hAnsi="Times New Roman" w:cs="Times New Roman"/>
          <w:color w:val="000000"/>
          <w:sz w:val="28"/>
          <w:szCs w:val="28"/>
          <w:lang w:val="ru-RU"/>
        </w:rPr>
        <w:t xml:space="preserve">15 дней или выплаты заработной </w:t>
      </w:r>
      <w:r w:rsidR="007118A7" w:rsidRPr="003569E0">
        <w:rPr>
          <w:rFonts w:ascii="Times New Roman" w:hAnsi="Times New Roman" w:cs="Times New Roman"/>
          <w:color w:val="000000"/>
          <w:sz w:val="28"/>
          <w:szCs w:val="28"/>
          <w:lang w:val="ru-RU"/>
        </w:rPr>
        <w:t>платы не в полном объеме работник имеет право приостановить ра</w:t>
      </w:r>
      <w:r>
        <w:rPr>
          <w:rFonts w:ascii="Times New Roman" w:hAnsi="Times New Roman" w:cs="Times New Roman"/>
          <w:color w:val="000000"/>
          <w:sz w:val="28"/>
          <w:szCs w:val="28"/>
          <w:lang w:val="ru-RU"/>
        </w:rPr>
        <w:t xml:space="preserve">боту на весь период до выплаты </w:t>
      </w:r>
      <w:r w:rsidR="007118A7" w:rsidRPr="003569E0">
        <w:rPr>
          <w:rFonts w:ascii="Times New Roman" w:hAnsi="Times New Roman" w:cs="Times New Roman"/>
          <w:color w:val="000000"/>
          <w:sz w:val="28"/>
          <w:szCs w:val="28"/>
          <w:lang w:val="ru-RU"/>
        </w:rPr>
        <w:t>задержанной суммы, известив об этом работодателя в письменной фо</w:t>
      </w:r>
      <w:r>
        <w:rPr>
          <w:rFonts w:ascii="Times New Roman" w:hAnsi="Times New Roman" w:cs="Times New Roman"/>
          <w:color w:val="000000"/>
          <w:sz w:val="28"/>
          <w:szCs w:val="28"/>
          <w:lang w:val="ru-RU"/>
        </w:rPr>
        <w:t xml:space="preserve">рме. При этом он не может быть </w:t>
      </w:r>
      <w:r w:rsidR="007118A7" w:rsidRPr="003569E0">
        <w:rPr>
          <w:rFonts w:ascii="Times New Roman" w:hAnsi="Times New Roman" w:cs="Times New Roman"/>
          <w:color w:val="000000"/>
          <w:sz w:val="28"/>
          <w:szCs w:val="28"/>
          <w:lang w:val="ru-RU"/>
        </w:rPr>
        <w:t>подвергнут дисциплинарному взысканию.</w:t>
      </w:r>
    </w:p>
    <w:p w:rsidR="007118A7" w:rsidRPr="003569E0" w:rsidRDefault="006B03DD"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5.13</w:t>
      </w:r>
      <w:r w:rsidR="007118A7" w:rsidRPr="003569E0">
        <w:rPr>
          <w:rFonts w:ascii="Times New Roman" w:hAnsi="Times New Roman" w:cs="Times New Roman"/>
          <w:color w:val="000000"/>
          <w:sz w:val="28"/>
          <w:szCs w:val="28"/>
          <w:lang w:val="ru-RU"/>
        </w:rPr>
        <w:t>. Работодатель обязан возместить работнику, вынужденно при</w:t>
      </w:r>
      <w:r>
        <w:rPr>
          <w:rFonts w:ascii="Times New Roman" w:hAnsi="Times New Roman" w:cs="Times New Roman"/>
          <w:color w:val="000000"/>
          <w:sz w:val="28"/>
          <w:szCs w:val="28"/>
          <w:lang w:val="ru-RU"/>
        </w:rPr>
        <w:t xml:space="preserve">остановившему работу в связи с </w:t>
      </w:r>
      <w:r w:rsidR="007118A7" w:rsidRPr="003569E0">
        <w:rPr>
          <w:rFonts w:ascii="Times New Roman" w:hAnsi="Times New Roman" w:cs="Times New Roman"/>
          <w:color w:val="000000"/>
          <w:sz w:val="28"/>
          <w:szCs w:val="28"/>
          <w:lang w:val="ru-RU"/>
        </w:rPr>
        <w:t>задержкой выплаты заработной платы на срок более 15 дней, не п</w:t>
      </w:r>
      <w:r w:rsidR="00674250">
        <w:rPr>
          <w:rFonts w:ascii="Times New Roman" w:hAnsi="Times New Roman" w:cs="Times New Roman"/>
          <w:color w:val="000000"/>
          <w:sz w:val="28"/>
          <w:szCs w:val="28"/>
          <w:lang w:val="ru-RU"/>
        </w:rPr>
        <w:t xml:space="preserve">олученный им заработок за весь </w:t>
      </w:r>
      <w:r w:rsidR="007118A7" w:rsidRPr="003569E0">
        <w:rPr>
          <w:rFonts w:ascii="Times New Roman" w:hAnsi="Times New Roman" w:cs="Times New Roman"/>
          <w:color w:val="000000"/>
          <w:sz w:val="28"/>
          <w:szCs w:val="28"/>
          <w:lang w:val="ru-RU"/>
        </w:rPr>
        <w:t>период задержки, а также средний заработок за период приостан</w:t>
      </w:r>
      <w:r w:rsidR="00674250">
        <w:rPr>
          <w:rFonts w:ascii="Times New Roman" w:hAnsi="Times New Roman" w:cs="Times New Roman"/>
          <w:color w:val="000000"/>
          <w:sz w:val="28"/>
          <w:szCs w:val="28"/>
          <w:lang w:val="ru-RU"/>
        </w:rPr>
        <w:t xml:space="preserve">овления им исполнения трудовых </w:t>
      </w:r>
      <w:r w:rsidR="007118A7" w:rsidRPr="003569E0">
        <w:rPr>
          <w:rFonts w:ascii="Times New Roman" w:hAnsi="Times New Roman" w:cs="Times New Roman"/>
          <w:color w:val="000000"/>
          <w:sz w:val="28"/>
          <w:szCs w:val="28"/>
          <w:lang w:val="ru-RU"/>
        </w:rPr>
        <w:t>обязанностей.</w:t>
      </w:r>
    </w:p>
    <w:p w:rsidR="00BE6AEC" w:rsidRPr="003569E0" w:rsidRDefault="006B03DD"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5.14</w:t>
      </w:r>
      <w:r w:rsidR="00BE6AEC" w:rsidRPr="003569E0">
        <w:rPr>
          <w:rFonts w:ascii="Times New Roman" w:hAnsi="Times New Roman" w:cs="Times New Roman"/>
          <w:sz w:val="28"/>
          <w:szCs w:val="28"/>
          <w:lang w:val="ru-RU"/>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с действующим законодательством.</w:t>
      </w:r>
    </w:p>
    <w:p w:rsidR="00BE6AEC" w:rsidRPr="003569E0" w:rsidRDefault="006B03DD" w:rsidP="003569E0">
      <w:pPr>
        <w:spacing w:before="240" w:after="240"/>
        <w:jc w:val="both"/>
        <w:rPr>
          <w:rFonts w:ascii="Times New Roman" w:hAnsi="Times New Roman" w:cs="Times New Roman"/>
          <w:sz w:val="28"/>
          <w:szCs w:val="28"/>
          <w:lang w:val="ru-RU"/>
        </w:rPr>
      </w:pPr>
      <w:r>
        <w:rPr>
          <w:rFonts w:ascii="Times New Roman" w:hAnsi="Times New Roman" w:cs="Times New Roman"/>
          <w:sz w:val="28"/>
          <w:szCs w:val="28"/>
          <w:lang w:val="ru-RU"/>
        </w:rPr>
        <w:t>5.15</w:t>
      </w:r>
      <w:r w:rsidR="00BE6AEC" w:rsidRPr="003569E0">
        <w:rPr>
          <w:rFonts w:ascii="Times New Roman" w:hAnsi="Times New Roman" w:cs="Times New Roman"/>
          <w:sz w:val="28"/>
          <w:szCs w:val="28"/>
          <w:lang w:val="ru-RU"/>
        </w:rPr>
        <w:t xml:space="preserve"> Время простоя по причинам, независящим от работодателя и работника, оплачивается в размере не менее 2/3тарифной ставки, оклада (должностного оклада),рассчитанных пропорционально времени простоя. Время простоя по вине работника не оплачивается (ст.157 ТК РФ).</w:t>
      </w:r>
    </w:p>
    <w:p w:rsidR="00BE6AEC" w:rsidRPr="003569E0" w:rsidRDefault="006B03DD" w:rsidP="003569E0">
      <w:pPr>
        <w:autoSpaceDE w:val="0"/>
        <w:autoSpaceDN w:val="0"/>
        <w:adjustRightInd w:val="0"/>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5.16</w:t>
      </w:r>
      <w:r w:rsidR="00BE6AEC" w:rsidRPr="003569E0">
        <w:rPr>
          <w:rFonts w:ascii="Times New Roman" w:hAnsi="Times New Roman" w:cs="Times New Roman"/>
          <w:sz w:val="28"/>
          <w:szCs w:val="28"/>
          <w:lang w:val="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Минимальный размер повышения оплаты труда работников, занятых на работах во вредных и (или) опасных условиях труда, в соответствии со статьей 147 ТК РФ не может быть менее 4</w:t>
      </w:r>
      <w:r w:rsidR="00BE6AEC" w:rsidRPr="003569E0">
        <w:rPr>
          <w:rFonts w:ascii="Times New Roman" w:hAnsi="Times New Roman" w:cs="Times New Roman"/>
          <w:sz w:val="28"/>
          <w:szCs w:val="28"/>
        </w:rPr>
        <w:t> </w:t>
      </w:r>
      <w:r w:rsidR="00BE6AEC" w:rsidRPr="003569E0">
        <w:rPr>
          <w:rFonts w:ascii="Times New Roman" w:hAnsi="Times New Roman" w:cs="Times New Roman"/>
          <w:sz w:val="28"/>
          <w:szCs w:val="28"/>
          <w:lang w:val="ru-RU"/>
        </w:rPr>
        <w:t>процентов тарифной ставки (оклада), установленной для различных видов работ с нормальными условиями труда.</w:t>
      </w:r>
    </w:p>
    <w:p w:rsidR="00BE6AEC" w:rsidRPr="003569E0" w:rsidRDefault="00590AF3" w:rsidP="003569E0">
      <w:pPr>
        <w:pStyle w:val="a9"/>
        <w:spacing w:after="240" w:line="276" w:lineRule="auto"/>
        <w:jc w:val="both"/>
        <w:rPr>
          <w:rFonts w:ascii="Times New Roman" w:eastAsia="MS Mincho" w:hAnsi="Times New Roman" w:cs="Times New Roman"/>
          <w:sz w:val="28"/>
          <w:szCs w:val="28"/>
        </w:rPr>
      </w:pPr>
      <w:r>
        <w:rPr>
          <w:rFonts w:ascii="Times New Roman" w:hAnsi="Times New Roman" w:cs="Times New Roman"/>
          <w:spacing w:val="-1"/>
          <w:sz w:val="28"/>
          <w:szCs w:val="28"/>
        </w:rPr>
        <w:t>5.17</w:t>
      </w:r>
      <w:r w:rsidR="00BE6AEC" w:rsidRPr="003569E0">
        <w:rPr>
          <w:rFonts w:ascii="Times New Roman" w:hAnsi="Times New Roman" w:cs="Times New Roman"/>
          <w:spacing w:val="-1"/>
          <w:sz w:val="28"/>
          <w:szCs w:val="28"/>
        </w:rPr>
        <w:t>.</w:t>
      </w:r>
      <w:r w:rsidR="00BE6AEC" w:rsidRPr="003569E0">
        <w:rPr>
          <w:rFonts w:ascii="Times New Roman" w:eastAsia="MS Mincho" w:hAnsi="Times New Roman" w:cs="Times New Roman"/>
          <w:sz w:val="28"/>
          <w:szCs w:val="28"/>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BE6AEC" w:rsidRPr="003569E0" w:rsidRDefault="00590AF3" w:rsidP="003569E0">
      <w:pPr>
        <w:pStyle w:val="a9"/>
        <w:spacing w:after="240" w:line="276" w:lineRule="auto"/>
        <w:jc w:val="both"/>
        <w:rPr>
          <w:rFonts w:ascii="Times New Roman" w:hAnsi="Times New Roman" w:cs="Times New Roman"/>
          <w:sz w:val="28"/>
          <w:szCs w:val="28"/>
        </w:rPr>
      </w:pPr>
      <w:r>
        <w:rPr>
          <w:rFonts w:ascii="Times New Roman" w:hAnsi="Times New Roman" w:cs="Times New Roman"/>
          <w:sz w:val="28"/>
          <w:szCs w:val="28"/>
        </w:rPr>
        <w:t>5.18</w:t>
      </w:r>
      <w:r w:rsidR="00BE6AEC" w:rsidRPr="003569E0">
        <w:rPr>
          <w:rFonts w:ascii="Times New Roman" w:hAnsi="Times New Roman" w:cs="Times New Roman"/>
          <w:sz w:val="28"/>
          <w:szCs w:val="28"/>
        </w:rPr>
        <w:t>. Оплата труда при совмещении профессий (должностей) работником производитсяв соответствии со ст. 151 ТК РФ.</w:t>
      </w:r>
    </w:p>
    <w:p w:rsidR="00BE6AEC" w:rsidRPr="003569E0" w:rsidRDefault="00590AF3" w:rsidP="003569E0">
      <w:pPr>
        <w:pStyle w:val="a9"/>
        <w:spacing w:after="240" w:line="276" w:lineRule="auto"/>
        <w:jc w:val="both"/>
        <w:rPr>
          <w:rFonts w:ascii="Times New Roman" w:hAnsi="Times New Roman" w:cs="Times New Roman"/>
          <w:sz w:val="28"/>
          <w:szCs w:val="28"/>
        </w:rPr>
      </w:pPr>
      <w:r>
        <w:rPr>
          <w:rFonts w:ascii="Times New Roman" w:hAnsi="Times New Roman" w:cs="Times New Roman"/>
          <w:sz w:val="28"/>
          <w:szCs w:val="28"/>
        </w:rPr>
        <w:t>5.19</w:t>
      </w:r>
      <w:r w:rsidR="00BE6AEC" w:rsidRPr="003569E0">
        <w:rPr>
          <w:rFonts w:ascii="Times New Roman" w:hAnsi="Times New Roman" w:cs="Times New Roman"/>
          <w:sz w:val="28"/>
          <w:szCs w:val="28"/>
        </w:rPr>
        <w:t>.  Оплата сверхурочной работы производится в соответствии со ст. 152 ТК РФ.</w:t>
      </w:r>
    </w:p>
    <w:p w:rsidR="00BE6AEC" w:rsidRPr="003569E0" w:rsidRDefault="00590AF3" w:rsidP="003569E0">
      <w:pPr>
        <w:pStyle w:val="a9"/>
        <w:spacing w:after="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5.20</w:t>
      </w:r>
      <w:r w:rsidR="00BE6AEC" w:rsidRPr="003569E0">
        <w:rPr>
          <w:rFonts w:ascii="Times New Roman" w:hAnsi="Times New Roman" w:cs="Times New Roman"/>
          <w:sz w:val="28"/>
          <w:szCs w:val="28"/>
        </w:rPr>
        <w:t xml:space="preserve">. Оплата труда лиц, работающих по совместительству, производится в соответствии со ст.285 ТК РФ.                                                                            </w:t>
      </w:r>
    </w:p>
    <w:p w:rsidR="00BE6AEC" w:rsidRPr="003569E0" w:rsidRDefault="00590AF3" w:rsidP="003569E0">
      <w:pPr>
        <w:pStyle w:val="a9"/>
        <w:spacing w:after="240" w:line="276" w:lineRule="auto"/>
        <w:jc w:val="both"/>
        <w:rPr>
          <w:rFonts w:ascii="Times New Roman" w:hAnsi="Times New Roman" w:cs="Times New Roman"/>
          <w:sz w:val="28"/>
          <w:szCs w:val="28"/>
        </w:rPr>
      </w:pPr>
      <w:r>
        <w:rPr>
          <w:rFonts w:ascii="Times New Roman" w:hAnsi="Times New Roman" w:cs="Times New Roman"/>
          <w:sz w:val="28"/>
          <w:szCs w:val="28"/>
        </w:rPr>
        <w:t>5.21</w:t>
      </w:r>
      <w:r w:rsidR="00BE6AEC" w:rsidRPr="003569E0">
        <w:rPr>
          <w:rFonts w:ascii="Times New Roman" w:hAnsi="Times New Roman" w:cs="Times New Roman"/>
          <w:sz w:val="28"/>
          <w:szCs w:val="28"/>
        </w:rPr>
        <w:t xml:space="preserve">. Исчисление средней заработной платы работникам, в том числе для оплаты отпусков, производится в соответствии со ст. 139 ТК РФ.     </w:t>
      </w:r>
    </w:p>
    <w:p w:rsidR="00BE6AEC" w:rsidRPr="003569E0" w:rsidRDefault="00590AF3"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5.22</w:t>
      </w:r>
      <w:r w:rsidR="00BE6AEC" w:rsidRPr="003569E0">
        <w:rPr>
          <w:rFonts w:ascii="Times New Roman" w:hAnsi="Times New Roman" w:cs="Times New Roman"/>
          <w:sz w:val="28"/>
          <w:szCs w:val="28"/>
          <w:lang w:val="ru-RU"/>
        </w:rPr>
        <w:t xml:space="preserve">. Оплата отпуска производится не позднее, чем за три дня до его начала. </w:t>
      </w:r>
    </w:p>
    <w:p w:rsidR="00BE6AEC" w:rsidRPr="003569E0" w:rsidRDefault="00BE6AEC" w:rsidP="003569E0">
      <w:pPr>
        <w:pStyle w:val="a9"/>
        <w:spacing w:line="276" w:lineRule="auto"/>
        <w:jc w:val="both"/>
        <w:rPr>
          <w:rFonts w:ascii="Times New Roman" w:hAnsi="Times New Roman" w:cs="Times New Roman"/>
          <w:sz w:val="28"/>
          <w:szCs w:val="28"/>
        </w:rPr>
      </w:pPr>
      <w:r w:rsidRPr="003569E0">
        <w:rPr>
          <w:rFonts w:ascii="Times New Roman" w:hAnsi="Times New Roman" w:cs="Times New Roman"/>
          <w:sz w:val="28"/>
          <w:szCs w:val="28"/>
        </w:rPr>
        <w:t>5</w:t>
      </w:r>
      <w:r w:rsidR="00590AF3">
        <w:rPr>
          <w:rFonts w:ascii="Times New Roman" w:hAnsi="Times New Roman" w:cs="Times New Roman"/>
          <w:color w:val="0D0D0D"/>
          <w:sz w:val="28"/>
          <w:szCs w:val="28"/>
        </w:rPr>
        <w:t>.23</w:t>
      </w:r>
      <w:r w:rsidRPr="003569E0">
        <w:rPr>
          <w:rFonts w:ascii="Times New Roman" w:hAnsi="Times New Roman" w:cs="Times New Roman"/>
          <w:sz w:val="28"/>
          <w:szCs w:val="28"/>
        </w:rPr>
        <w:t>. Установлена оплата в размере не менее 10% МРОТлицам</w:t>
      </w:r>
      <w:r w:rsidR="00D7601D" w:rsidRPr="003569E0">
        <w:rPr>
          <w:rFonts w:ascii="Times New Roman" w:hAnsi="Times New Roman" w:cs="Times New Roman"/>
          <w:sz w:val="28"/>
          <w:szCs w:val="28"/>
        </w:rPr>
        <w:t>,</w:t>
      </w:r>
      <w:r w:rsidRPr="003569E0">
        <w:rPr>
          <w:rFonts w:ascii="Times New Roman" w:hAnsi="Times New Roman" w:cs="Times New Roman"/>
          <w:sz w:val="28"/>
          <w:szCs w:val="28"/>
        </w:rPr>
        <w:t xml:space="preserve"> выполняющим функции специалиста по охране труда в ДОУ.</w:t>
      </w:r>
    </w:p>
    <w:p w:rsidR="00BE6AEC" w:rsidRPr="003569E0" w:rsidRDefault="00590AF3" w:rsidP="003569E0">
      <w:pPr>
        <w:spacing w:before="240" w:after="240"/>
        <w:jc w:val="both"/>
        <w:rPr>
          <w:rFonts w:ascii="Times New Roman" w:hAnsi="Times New Roman" w:cs="Times New Roman"/>
          <w:sz w:val="28"/>
          <w:szCs w:val="28"/>
          <w:lang w:val="ru-RU"/>
        </w:rPr>
      </w:pPr>
      <w:r>
        <w:rPr>
          <w:rFonts w:ascii="Times New Roman" w:hAnsi="Times New Roman" w:cs="Times New Roman"/>
          <w:bCs/>
          <w:sz w:val="28"/>
          <w:szCs w:val="28"/>
          <w:lang w:val="ru-RU"/>
        </w:rPr>
        <w:t>5.24</w:t>
      </w:r>
      <w:r w:rsidR="007118A7" w:rsidRPr="003569E0">
        <w:rPr>
          <w:rFonts w:ascii="Times New Roman" w:hAnsi="Times New Roman" w:cs="Times New Roman"/>
          <w:bCs/>
          <w:sz w:val="28"/>
          <w:szCs w:val="28"/>
          <w:lang w:val="ru-RU"/>
        </w:rPr>
        <w:t xml:space="preserve">. </w:t>
      </w:r>
      <w:r w:rsidR="00BE6AEC" w:rsidRPr="003569E0">
        <w:rPr>
          <w:rFonts w:ascii="Times New Roman" w:hAnsi="Times New Roman" w:cs="Times New Roman"/>
          <w:sz w:val="28"/>
          <w:szCs w:val="28"/>
          <w:lang w:val="ru-RU"/>
        </w:rPr>
        <w:t xml:space="preserve">Установлена стимулирующая выплата педагогическим работникам </w:t>
      </w:r>
      <w:r w:rsidR="00D7601D" w:rsidRPr="003569E0">
        <w:rPr>
          <w:rFonts w:ascii="Times New Roman" w:hAnsi="Times New Roman" w:cs="Times New Roman"/>
          <w:sz w:val="28"/>
          <w:szCs w:val="28"/>
          <w:lang w:val="ru-RU"/>
        </w:rPr>
        <w:t xml:space="preserve">ДОУ, в течение </w:t>
      </w:r>
      <w:r w:rsidR="00BE6AEC" w:rsidRPr="003569E0">
        <w:rPr>
          <w:rFonts w:ascii="Times New Roman" w:hAnsi="Times New Roman" w:cs="Times New Roman"/>
          <w:sz w:val="28"/>
          <w:szCs w:val="28"/>
          <w:lang w:val="ru-RU"/>
        </w:rPr>
        <w:t>первых шести месяцев с момента труд</w:t>
      </w:r>
      <w:r w:rsidR="00D7601D" w:rsidRPr="003569E0">
        <w:rPr>
          <w:rFonts w:ascii="Times New Roman" w:hAnsi="Times New Roman" w:cs="Times New Roman"/>
          <w:sz w:val="28"/>
          <w:szCs w:val="28"/>
          <w:lang w:val="ru-RU"/>
        </w:rPr>
        <w:t>оустройства</w:t>
      </w:r>
      <w:r w:rsidR="007118A7" w:rsidRPr="003569E0">
        <w:rPr>
          <w:rFonts w:ascii="Times New Roman" w:hAnsi="Times New Roman" w:cs="Times New Roman"/>
          <w:sz w:val="28"/>
          <w:szCs w:val="28"/>
          <w:lang w:val="ru-RU"/>
        </w:rPr>
        <w:t>, выхода из отпуска по уходу за ребёнком</w:t>
      </w:r>
      <w:r w:rsidR="00D7601D" w:rsidRPr="003569E0">
        <w:rPr>
          <w:rFonts w:ascii="Times New Roman" w:hAnsi="Times New Roman" w:cs="Times New Roman"/>
          <w:sz w:val="28"/>
          <w:szCs w:val="28"/>
          <w:lang w:val="ru-RU"/>
        </w:rPr>
        <w:t xml:space="preserve"> в размере не менее 5</w:t>
      </w:r>
      <w:r w:rsidR="00BE6AEC" w:rsidRPr="003569E0">
        <w:rPr>
          <w:rFonts w:ascii="Times New Roman" w:hAnsi="Times New Roman" w:cs="Times New Roman"/>
          <w:sz w:val="28"/>
          <w:szCs w:val="28"/>
          <w:lang w:val="ru-RU"/>
        </w:rPr>
        <w:t>0% МРОТ.</w:t>
      </w:r>
    </w:p>
    <w:p w:rsidR="00BE6AEC" w:rsidRPr="003569E0" w:rsidRDefault="00590AF3"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5.25</w:t>
      </w:r>
      <w:r w:rsidR="00BE6AEC" w:rsidRPr="003569E0">
        <w:rPr>
          <w:rFonts w:ascii="Times New Roman" w:hAnsi="Times New Roman" w:cs="Times New Roman"/>
          <w:sz w:val="28"/>
          <w:szCs w:val="28"/>
          <w:lang w:val="ru-RU"/>
        </w:rPr>
        <w:t>. Работникам, награжденным ведомственными наградами (в том числе медалями, почетными званиями, отраслевыми нагрудными знаками и другими наградами), выплачивается ежемесячная доплата в размере 5 % должностного оклада.</w:t>
      </w:r>
    </w:p>
    <w:p w:rsidR="00BE6AEC" w:rsidRPr="003569E0" w:rsidRDefault="00590AF3"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5.26</w:t>
      </w:r>
      <w:r w:rsidR="00D7601D" w:rsidRPr="003569E0">
        <w:rPr>
          <w:rFonts w:ascii="Times New Roman" w:hAnsi="Times New Roman" w:cs="Times New Roman"/>
          <w:sz w:val="28"/>
          <w:szCs w:val="28"/>
          <w:lang w:val="ru-RU"/>
        </w:rPr>
        <w:t xml:space="preserve">. Заработная плата работника </w:t>
      </w:r>
      <w:r w:rsidR="00BE6AEC" w:rsidRPr="003569E0">
        <w:rPr>
          <w:rFonts w:ascii="Times New Roman" w:hAnsi="Times New Roman" w:cs="Times New Roman"/>
          <w:sz w:val="28"/>
          <w:szCs w:val="28"/>
          <w:lang w:val="ru-RU"/>
        </w:rPr>
        <w:t>переводится в кредитную организацию, указанную в заявлении работника</w:t>
      </w:r>
      <w:r w:rsidR="00D7601D" w:rsidRPr="003569E0">
        <w:rPr>
          <w:rFonts w:ascii="Times New Roman" w:hAnsi="Times New Roman" w:cs="Times New Roman"/>
          <w:sz w:val="28"/>
          <w:szCs w:val="28"/>
          <w:lang w:val="ru-RU"/>
        </w:rPr>
        <w:t>.</w:t>
      </w:r>
      <w:r w:rsidR="00BE6AEC" w:rsidRPr="003569E0">
        <w:rPr>
          <w:rFonts w:ascii="Times New Roman" w:hAnsi="Times New Roman" w:cs="Times New Roman"/>
          <w:sz w:val="28"/>
          <w:szCs w:val="28"/>
          <w:lang w:val="ru-RU"/>
        </w:rPr>
        <w:t xml:space="preserve"> Работодатель обязуется обеспечить работникам открытие и обслуживание лицевых счетов в кредитном учреждении (ст. 22, 56 ТК РФ) за счёт ДОУ.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BE6AEC" w:rsidRPr="003569E0" w:rsidRDefault="00590AF3" w:rsidP="003569E0">
      <w:pPr>
        <w:spacing w:after="240"/>
        <w:jc w:val="both"/>
        <w:rPr>
          <w:rFonts w:ascii="Times New Roman" w:hAnsi="Times New Roman" w:cs="Times New Roman"/>
          <w:color w:val="000000"/>
          <w:spacing w:val="3"/>
          <w:sz w:val="28"/>
          <w:szCs w:val="28"/>
          <w:lang w:val="ru-RU"/>
        </w:rPr>
      </w:pPr>
      <w:r>
        <w:rPr>
          <w:rFonts w:ascii="Times New Roman" w:hAnsi="Times New Roman" w:cs="Times New Roman"/>
          <w:color w:val="000000"/>
          <w:spacing w:val="3"/>
          <w:sz w:val="28"/>
          <w:szCs w:val="28"/>
          <w:lang w:val="ru-RU"/>
        </w:rPr>
        <w:t>5.27</w:t>
      </w:r>
      <w:r w:rsidR="00BE6AEC" w:rsidRPr="003569E0">
        <w:rPr>
          <w:rFonts w:ascii="Times New Roman" w:hAnsi="Times New Roman" w:cs="Times New Roman"/>
          <w:color w:val="000000"/>
          <w:spacing w:val="3"/>
          <w:sz w:val="28"/>
          <w:szCs w:val="28"/>
          <w:lang w:val="ru-RU"/>
        </w:rPr>
        <w:t>. Сов</w:t>
      </w:r>
      <w:r w:rsidR="00D7601D" w:rsidRPr="003569E0">
        <w:rPr>
          <w:rFonts w:ascii="Times New Roman" w:hAnsi="Times New Roman" w:cs="Times New Roman"/>
          <w:color w:val="000000"/>
          <w:spacing w:val="3"/>
          <w:sz w:val="28"/>
          <w:szCs w:val="28"/>
          <w:lang w:val="ru-RU"/>
        </w:rPr>
        <w:t xml:space="preserve">местным решением работодателя, </w:t>
      </w:r>
      <w:r w:rsidR="00C614F8" w:rsidRPr="003569E0">
        <w:rPr>
          <w:rFonts w:ascii="Times New Roman" w:hAnsi="Times New Roman" w:cs="Times New Roman"/>
          <w:sz w:val="28"/>
          <w:szCs w:val="28"/>
          <w:lang w:val="ru-RU"/>
        </w:rPr>
        <w:t>выборного органа</w:t>
      </w:r>
      <w:r w:rsidR="00BE6AEC" w:rsidRPr="003569E0">
        <w:rPr>
          <w:rFonts w:ascii="Times New Roman" w:hAnsi="Times New Roman" w:cs="Times New Roman"/>
          <w:sz w:val="28"/>
          <w:szCs w:val="28"/>
          <w:lang w:val="ru-RU"/>
        </w:rPr>
        <w:t xml:space="preserve"> первичной профсоюзной организации </w:t>
      </w:r>
      <w:r w:rsidR="00BE6AEC" w:rsidRPr="003569E0">
        <w:rPr>
          <w:rFonts w:ascii="Times New Roman" w:hAnsi="Times New Roman" w:cs="Times New Roman"/>
          <w:color w:val="000000"/>
          <w:spacing w:val="3"/>
          <w:sz w:val="28"/>
          <w:szCs w:val="28"/>
          <w:lang w:val="ru-RU"/>
        </w:rPr>
        <w:t>и органа самоуправления ДОУ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BE6AEC" w:rsidRPr="00590AF3" w:rsidRDefault="00BE6AEC" w:rsidP="00590AF3">
      <w:pPr>
        <w:pStyle w:val="31"/>
        <w:spacing w:after="240"/>
        <w:ind w:left="0"/>
        <w:jc w:val="center"/>
        <w:rPr>
          <w:rFonts w:ascii="Times New Roman" w:hAnsi="Times New Roman" w:cs="Times New Roman"/>
          <w:b/>
          <w:bCs/>
          <w:sz w:val="28"/>
          <w:szCs w:val="28"/>
          <w:lang w:val="ru-RU"/>
        </w:rPr>
      </w:pPr>
      <w:r w:rsidRPr="00590AF3">
        <w:rPr>
          <w:rFonts w:ascii="Times New Roman" w:hAnsi="Times New Roman" w:cs="Times New Roman"/>
          <w:b/>
          <w:bCs/>
          <w:sz w:val="28"/>
          <w:szCs w:val="28"/>
          <w:lang w:val="ru-RU"/>
        </w:rPr>
        <w:t>6. Социальные гарантии и льготы.</w:t>
      </w:r>
    </w:p>
    <w:p w:rsidR="00BE6AEC" w:rsidRPr="003569E0" w:rsidRDefault="00BE6AEC" w:rsidP="003569E0">
      <w:pPr>
        <w:pStyle w:val="3"/>
        <w:spacing w:line="276" w:lineRule="auto"/>
        <w:jc w:val="both"/>
        <w:rPr>
          <w:rFonts w:ascii="Times New Roman" w:hAnsi="Times New Roman" w:cs="Times New Roman"/>
          <w:sz w:val="28"/>
          <w:szCs w:val="28"/>
          <w:lang w:val="ru-RU" w:eastAsia="ru-RU"/>
        </w:rPr>
      </w:pPr>
      <w:r w:rsidRPr="003569E0">
        <w:rPr>
          <w:rFonts w:ascii="Times New Roman" w:hAnsi="Times New Roman" w:cs="Times New Roman"/>
          <w:sz w:val="28"/>
          <w:szCs w:val="28"/>
          <w:lang w:val="ru-RU" w:eastAsia="ru-RU"/>
        </w:rPr>
        <w:t>Стороны пришли к соглашению о том, что:</w:t>
      </w:r>
    </w:p>
    <w:p w:rsidR="00BE6AEC" w:rsidRPr="003569E0" w:rsidRDefault="00BE6AEC" w:rsidP="003569E0">
      <w:pPr>
        <w:spacing w:after="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6.1. Гарантии и компенсации работникам предоставляются в следующих случаях:</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заключении трудового договора (гл. 10, 11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переводе на другую работу (гл. 12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расторжении трудового договора (гл. 13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по вопросам оплаты труда (гл. 20–22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lastRenderedPageBreak/>
        <w:t>при направлении в служебные командировки (гл. 24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совмещении работы с обучением (гл. 26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предоставлении ежегодного оплачиваемого отпуска (гл. 19 ТК РФ);</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в связи с задержкой выдачи трудовой книжки при увольнении (ст. 84.1 ТК РФ);</w:t>
      </w:r>
    </w:p>
    <w:p w:rsidR="00BE6AEC" w:rsidRPr="003569E0" w:rsidRDefault="00BE6AEC" w:rsidP="00FA51F0">
      <w:pPr>
        <w:numPr>
          <w:ilvl w:val="0"/>
          <w:numId w:val="3"/>
        </w:numPr>
        <w:spacing w:before="0" w:beforeAutospacing="0" w:after="24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в других случаях, предусмотренных трудовым законодательством.                                                          </w:t>
      </w:r>
    </w:p>
    <w:p w:rsidR="00BE6AEC" w:rsidRPr="003569E0" w:rsidRDefault="00BE6AEC" w:rsidP="003569E0">
      <w:pPr>
        <w:spacing w:after="240"/>
        <w:jc w:val="both"/>
        <w:rPr>
          <w:rFonts w:ascii="Times New Roman" w:hAnsi="Times New Roman" w:cs="Times New Roman"/>
          <w:color w:val="0D0D0D"/>
          <w:sz w:val="28"/>
          <w:szCs w:val="28"/>
          <w:lang w:val="ru-RU"/>
        </w:rPr>
      </w:pPr>
      <w:r w:rsidRPr="003569E0">
        <w:rPr>
          <w:rFonts w:ascii="Times New Roman" w:hAnsi="Times New Roman" w:cs="Times New Roman"/>
          <w:color w:val="0D0D0D"/>
          <w:sz w:val="28"/>
          <w:szCs w:val="28"/>
          <w:lang w:val="ru-RU"/>
        </w:rPr>
        <w:t xml:space="preserve">6.2.Работодатель обязуется: </w:t>
      </w:r>
    </w:p>
    <w:p w:rsidR="00BE6AEC" w:rsidRPr="003569E0" w:rsidRDefault="00BE6AEC" w:rsidP="003569E0">
      <w:pPr>
        <w:pStyle w:val="31"/>
        <w:spacing w:after="240" w:line="276" w:lineRule="auto"/>
        <w:ind w:left="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6.2.1. Предоставлять работникам, имеющим детей дошкольного возраста, места в ДОУ вне очереди.</w:t>
      </w:r>
    </w:p>
    <w:p w:rsidR="00BE6AEC" w:rsidRPr="003569E0" w:rsidRDefault="00590AF3" w:rsidP="003569E0">
      <w:pPr>
        <w:pStyle w:val="31"/>
        <w:spacing w:after="240" w:line="276" w:lineRule="auto"/>
        <w:ind w:left="0"/>
        <w:jc w:val="both"/>
        <w:rPr>
          <w:rFonts w:ascii="Times New Roman" w:hAnsi="Times New Roman" w:cs="Times New Roman"/>
          <w:color w:val="0D0D0D"/>
          <w:sz w:val="28"/>
          <w:szCs w:val="28"/>
          <w:lang w:val="ru-RU"/>
        </w:rPr>
      </w:pPr>
      <w:r>
        <w:rPr>
          <w:rFonts w:ascii="Times New Roman" w:hAnsi="Times New Roman" w:cs="Times New Roman"/>
          <w:color w:val="0D0D0D"/>
          <w:sz w:val="28"/>
          <w:szCs w:val="28"/>
          <w:lang w:val="ru-RU"/>
        </w:rPr>
        <w:t>6.2.2. Ходатайствовать</w:t>
      </w:r>
      <w:r w:rsidR="00BE6AEC" w:rsidRPr="003569E0">
        <w:rPr>
          <w:rFonts w:ascii="Times New Roman" w:hAnsi="Times New Roman" w:cs="Times New Roman"/>
          <w:color w:val="0D0D0D"/>
          <w:sz w:val="28"/>
          <w:szCs w:val="28"/>
          <w:lang w:val="ru-RU"/>
        </w:rPr>
        <w:t xml:space="preserve"> перед органами местного самоуправления о предоставлении    жилья нуждающимся работникам и выделении ссуд на его приобретение. </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6.2.3.Оказыва</w:t>
      </w:r>
      <w:r w:rsidR="00590AF3">
        <w:rPr>
          <w:rFonts w:ascii="Times New Roman" w:hAnsi="Times New Roman" w:cs="Times New Roman"/>
          <w:sz w:val="28"/>
          <w:szCs w:val="28"/>
          <w:lang w:val="ru-RU"/>
        </w:rPr>
        <w:t>ть</w:t>
      </w:r>
      <w:r w:rsidRPr="003569E0">
        <w:rPr>
          <w:rFonts w:ascii="Times New Roman" w:hAnsi="Times New Roman" w:cs="Times New Roman"/>
          <w:sz w:val="28"/>
          <w:szCs w:val="28"/>
          <w:lang w:val="ru-RU"/>
        </w:rPr>
        <w:t xml:space="preserve"> материальную помощь работникам ДОУ из средств экономии.</w:t>
      </w:r>
    </w:p>
    <w:p w:rsidR="00BE6AEC" w:rsidRPr="003569E0" w:rsidRDefault="00590AF3" w:rsidP="003569E0">
      <w:pPr>
        <w:spacing w:after="240"/>
        <w:jc w:val="both"/>
        <w:rPr>
          <w:rFonts w:ascii="Times New Roman" w:hAnsi="Times New Roman" w:cs="Times New Roman"/>
          <w:color w:val="0D0D0D"/>
          <w:sz w:val="28"/>
          <w:szCs w:val="28"/>
          <w:lang w:val="ru-RU"/>
        </w:rPr>
      </w:pPr>
      <w:r>
        <w:rPr>
          <w:rFonts w:ascii="Times New Roman" w:hAnsi="Times New Roman" w:cs="Times New Roman"/>
          <w:color w:val="0D0D0D"/>
          <w:sz w:val="28"/>
          <w:szCs w:val="28"/>
          <w:lang w:val="ru-RU"/>
        </w:rPr>
        <w:t>6.2.4. Организовать</w:t>
      </w:r>
      <w:r w:rsidR="00BE6AEC" w:rsidRPr="003569E0">
        <w:rPr>
          <w:rFonts w:ascii="Times New Roman" w:hAnsi="Times New Roman" w:cs="Times New Roman"/>
          <w:color w:val="0D0D0D"/>
          <w:sz w:val="28"/>
          <w:szCs w:val="28"/>
          <w:lang w:val="ru-RU"/>
        </w:rPr>
        <w:t xml:space="preserve"> в ДОУ </w:t>
      </w:r>
      <w:r w:rsidR="00EC2445" w:rsidRPr="003569E0">
        <w:rPr>
          <w:rFonts w:ascii="Times New Roman" w:hAnsi="Times New Roman" w:cs="Times New Roman"/>
          <w:color w:val="0D0D0D"/>
          <w:sz w:val="28"/>
          <w:szCs w:val="28"/>
          <w:lang w:val="ru-RU"/>
        </w:rPr>
        <w:t xml:space="preserve">платное </w:t>
      </w:r>
      <w:r w:rsidR="00BE6AEC" w:rsidRPr="003569E0">
        <w:rPr>
          <w:rFonts w:ascii="Times New Roman" w:hAnsi="Times New Roman" w:cs="Times New Roman"/>
          <w:color w:val="0D0D0D"/>
          <w:sz w:val="28"/>
          <w:szCs w:val="28"/>
          <w:lang w:val="ru-RU"/>
        </w:rPr>
        <w:t>горячее питание для сотрудников.</w:t>
      </w:r>
    </w:p>
    <w:p w:rsidR="00BE6AEC" w:rsidRPr="003569E0" w:rsidRDefault="00BE6AEC" w:rsidP="003569E0">
      <w:pPr>
        <w:pStyle w:val="3"/>
        <w:spacing w:after="240" w:line="276" w:lineRule="auto"/>
        <w:jc w:val="both"/>
        <w:rPr>
          <w:rFonts w:ascii="Times New Roman" w:hAnsi="Times New Roman" w:cs="Times New Roman"/>
          <w:sz w:val="28"/>
          <w:szCs w:val="28"/>
          <w:lang w:val="ru-RU" w:eastAsia="ru-RU"/>
        </w:rPr>
      </w:pPr>
      <w:r w:rsidRPr="003569E0">
        <w:rPr>
          <w:rFonts w:ascii="Times New Roman" w:hAnsi="Times New Roman" w:cs="Times New Roman"/>
          <w:sz w:val="28"/>
          <w:szCs w:val="28"/>
          <w:lang w:val="ru-RU"/>
        </w:rPr>
        <w:t xml:space="preserve">6.2.5. </w:t>
      </w:r>
      <w:r w:rsidRPr="003569E0">
        <w:rPr>
          <w:rFonts w:ascii="Times New Roman" w:hAnsi="Times New Roman" w:cs="Times New Roman"/>
          <w:sz w:val="28"/>
          <w:szCs w:val="28"/>
          <w:lang w:val="ru-RU" w:eastAsia="ru-RU"/>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C2445" w:rsidRPr="003569E0" w:rsidRDefault="00EC2445" w:rsidP="003569E0">
      <w:pPr>
        <w:pStyle w:val="21"/>
        <w:spacing w:line="240" w:lineRule="auto"/>
        <w:jc w:val="both"/>
        <w:rPr>
          <w:rFonts w:ascii="Times New Roman" w:hAnsi="Times New Roman" w:cs="Times New Roman"/>
          <w:b/>
          <w:bCs/>
          <w:sz w:val="28"/>
          <w:szCs w:val="28"/>
          <w:lang w:val="ru-RU"/>
        </w:rPr>
      </w:pPr>
      <w:r w:rsidRPr="003569E0">
        <w:rPr>
          <w:rFonts w:ascii="Times New Roman" w:hAnsi="Times New Roman" w:cs="Times New Roman"/>
          <w:bCs/>
          <w:sz w:val="28"/>
          <w:szCs w:val="28"/>
          <w:lang w:val="ru-RU"/>
        </w:rPr>
        <w:t>6.</w:t>
      </w:r>
      <w:r w:rsidR="00590AF3">
        <w:rPr>
          <w:rFonts w:ascii="Times New Roman" w:hAnsi="Times New Roman" w:cs="Times New Roman"/>
          <w:bCs/>
          <w:sz w:val="28"/>
          <w:szCs w:val="28"/>
          <w:lang w:val="ru-RU"/>
        </w:rPr>
        <w:t>2.6</w:t>
      </w:r>
      <w:r w:rsidRPr="003569E0">
        <w:rPr>
          <w:rFonts w:ascii="Times New Roman" w:hAnsi="Times New Roman" w:cs="Times New Roman"/>
          <w:bCs/>
          <w:sz w:val="28"/>
          <w:szCs w:val="28"/>
          <w:lang w:val="ru-RU"/>
        </w:rPr>
        <w:t>. Производить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за счет средств работодателя в соответствии с Федеральным законом от 29.12.2006 №255-ФЗ «Об обязательном страховании на случай временной нетрудоспособности и в связи с материнством».</w:t>
      </w:r>
    </w:p>
    <w:p w:rsidR="00EC2445" w:rsidRPr="003569E0" w:rsidRDefault="00EC2445" w:rsidP="003569E0">
      <w:pPr>
        <w:pStyle w:val="21"/>
        <w:spacing w:line="240" w:lineRule="auto"/>
        <w:jc w:val="both"/>
        <w:rPr>
          <w:rFonts w:ascii="Times New Roman" w:hAnsi="Times New Roman" w:cs="Times New Roman"/>
          <w:b/>
          <w:bCs/>
          <w:sz w:val="28"/>
          <w:szCs w:val="28"/>
          <w:lang w:val="ru-RU"/>
        </w:rPr>
      </w:pPr>
      <w:r w:rsidRPr="003569E0">
        <w:rPr>
          <w:rFonts w:ascii="Times New Roman" w:hAnsi="Times New Roman" w:cs="Times New Roman"/>
          <w:bCs/>
          <w:sz w:val="28"/>
          <w:szCs w:val="28"/>
          <w:lang w:val="ru-RU"/>
        </w:rPr>
        <w:t>6.</w:t>
      </w:r>
      <w:r w:rsidR="00590AF3">
        <w:rPr>
          <w:rFonts w:ascii="Times New Roman" w:hAnsi="Times New Roman" w:cs="Times New Roman"/>
          <w:bCs/>
          <w:sz w:val="28"/>
          <w:szCs w:val="28"/>
          <w:lang w:val="ru-RU"/>
        </w:rPr>
        <w:t>2.7</w:t>
      </w:r>
      <w:r w:rsidRPr="003569E0">
        <w:rPr>
          <w:rFonts w:ascii="Times New Roman" w:hAnsi="Times New Roman" w:cs="Times New Roman"/>
          <w:bCs/>
          <w:sz w:val="28"/>
          <w:szCs w:val="28"/>
          <w:lang w:val="ru-RU"/>
        </w:rPr>
        <w:t>. Предоставлять гарантии работникам в случае сдачи ими крови и ее компонентов в соответствии со ст. 186 ТК РФ.</w:t>
      </w:r>
    </w:p>
    <w:p w:rsidR="00BE6AEC" w:rsidRPr="003569E0" w:rsidRDefault="00590AF3" w:rsidP="003569E0">
      <w:pPr>
        <w:spacing w:after="120"/>
        <w:jc w:val="both"/>
        <w:rPr>
          <w:rFonts w:ascii="Times New Roman" w:hAnsi="Times New Roman" w:cs="Times New Roman"/>
          <w:sz w:val="28"/>
          <w:szCs w:val="28"/>
          <w:lang w:val="ru-RU"/>
        </w:rPr>
      </w:pPr>
      <w:r>
        <w:rPr>
          <w:rFonts w:ascii="Times New Roman" w:hAnsi="Times New Roman" w:cs="Times New Roman"/>
          <w:sz w:val="28"/>
          <w:szCs w:val="28"/>
          <w:lang w:val="ru-RU"/>
        </w:rPr>
        <w:t>6.2.8</w:t>
      </w:r>
      <w:r w:rsidR="00BE6AEC" w:rsidRPr="003569E0">
        <w:rPr>
          <w:rFonts w:ascii="Times New Roman" w:hAnsi="Times New Roman" w:cs="Times New Roman"/>
          <w:sz w:val="28"/>
          <w:szCs w:val="28"/>
          <w:lang w:val="ru-RU"/>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выходе на работу после нахождения в отпуске по беременности и родам, по уходу за ребенком;</w:t>
      </w:r>
    </w:p>
    <w:p w:rsidR="00BE6AEC" w:rsidRPr="003569E0" w:rsidRDefault="00BE6AEC" w:rsidP="00FA51F0">
      <w:pPr>
        <w:numPr>
          <w:ilvl w:val="0"/>
          <w:numId w:val="3"/>
        </w:numPr>
        <w:spacing w:before="0" w:beforeAutospacing="0" w:after="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при выходе на работу после нахождения в длительном отпуске сроком до одного года в соответствии с пунктом 4 части 5 статьи 47 Федерального закона от 29 декабря 2012 г. 273-ФЗ «Об образовании в Российской Федерации»;</w:t>
      </w:r>
    </w:p>
    <w:p w:rsidR="00BE6AEC" w:rsidRDefault="00BE6AEC" w:rsidP="00FA51F0">
      <w:pPr>
        <w:numPr>
          <w:ilvl w:val="0"/>
          <w:numId w:val="3"/>
        </w:numPr>
        <w:spacing w:before="0" w:beforeAutospacing="0" w:after="240" w:afterAutospacing="0" w:line="276" w:lineRule="auto"/>
        <w:ind w:left="0" w:firstLine="36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lastRenderedPageBreak/>
        <w:t>в случае истечения срока действия квалификационной категории, установленной педагогическим работникам и заведующему ДОУ, которым до назначения пенсии по старости осталось менее одного года.</w:t>
      </w:r>
    </w:p>
    <w:p w:rsidR="00590AF3" w:rsidRPr="003569E0" w:rsidRDefault="00590AF3" w:rsidP="00590AF3">
      <w:pPr>
        <w:pStyle w:val="a7"/>
        <w:spacing w:after="240" w:line="276"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6.2.9</w:t>
      </w:r>
      <w:r w:rsidRPr="003569E0">
        <w:rPr>
          <w:rFonts w:ascii="Times New Roman" w:hAnsi="Times New Roman" w:cs="Times New Roman"/>
          <w:sz w:val="28"/>
          <w:szCs w:val="28"/>
          <w:lang w:val="ru-RU"/>
        </w:rPr>
        <w:t>. Заведующему ДОУ предоставляется в порядке, установленном Правительством Российской Федерац</w:t>
      </w:r>
      <w:r>
        <w:rPr>
          <w:rFonts w:ascii="Times New Roman" w:hAnsi="Times New Roman" w:cs="Times New Roman"/>
          <w:sz w:val="28"/>
          <w:szCs w:val="28"/>
          <w:lang w:val="ru-RU"/>
        </w:rPr>
        <w:t xml:space="preserve">ии, права, социальные гарантии </w:t>
      </w:r>
      <w:r w:rsidRPr="003569E0">
        <w:rPr>
          <w:rFonts w:ascii="Times New Roman" w:hAnsi="Times New Roman" w:cs="Times New Roman"/>
          <w:sz w:val="28"/>
          <w:szCs w:val="28"/>
          <w:lang w:val="ru-RU"/>
        </w:rPr>
        <w:t>и меры социальной поддержки, предусмотренные для педагогических работников пунктами 3 и 5 части 5 и частью 8 статьи 47 Федерального закона от 29 декабря 2012 г. 273-ФЗ «Об образовании в Российской Федерации».</w:t>
      </w:r>
    </w:p>
    <w:p w:rsidR="00BE6AEC" w:rsidRPr="003569E0" w:rsidRDefault="00BE6AEC" w:rsidP="00590AF3">
      <w:pPr>
        <w:pStyle w:val="31"/>
        <w:spacing w:after="0"/>
        <w:ind w:left="0"/>
        <w:jc w:val="center"/>
        <w:rPr>
          <w:rFonts w:ascii="Times New Roman" w:hAnsi="Times New Roman" w:cs="Times New Roman"/>
          <w:b/>
          <w:bCs/>
          <w:sz w:val="28"/>
          <w:szCs w:val="28"/>
          <w:lang w:val="ru-RU"/>
        </w:rPr>
      </w:pPr>
      <w:r w:rsidRPr="003569E0">
        <w:rPr>
          <w:rFonts w:ascii="Times New Roman" w:hAnsi="Times New Roman" w:cs="Times New Roman"/>
          <w:b/>
          <w:bCs/>
          <w:sz w:val="28"/>
          <w:szCs w:val="28"/>
          <w:lang w:val="ru-RU"/>
        </w:rPr>
        <w:t>7. Охрана труда и здоровья.</w:t>
      </w:r>
    </w:p>
    <w:p w:rsidR="00800F74" w:rsidRPr="003569E0" w:rsidRDefault="00674250" w:rsidP="003569E0">
      <w:pPr>
        <w:pStyle w:val="21"/>
        <w:tabs>
          <w:tab w:val="left" w:pos="708"/>
        </w:tabs>
        <w:spacing w:line="24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7.1.</w:t>
      </w:r>
      <w:r w:rsidR="00800F74" w:rsidRPr="003569E0">
        <w:rPr>
          <w:rFonts w:ascii="Times New Roman" w:hAnsi="Times New Roman" w:cs="Times New Roman"/>
          <w:sz w:val="28"/>
          <w:szCs w:val="28"/>
          <w:lang w:val="ru-RU"/>
        </w:rPr>
        <w:t>Работодатель обязуется:</w:t>
      </w:r>
    </w:p>
    <w:p w:rsidR="00800F74" w:rsidRPr="003569E0" w:rsidRDefault="00610AC9" w:rsidP="00590AF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7.1.</w:t>
      </w:r>
      <w:r w:rsidR="00674250">
        <w:rPr>
          <w:rFonts w:ascii="Times New Roman" w:hAnsi="Times New Roman" w:cs="Times New Roman"/>
          <w:sz w:val="28"/>
          <w:szCs w:val="28"/>
          <w:lang w:val="ru-RU"/>
        </w:rPr>
        <w:t>1.</w:t>
      </w:r>
      <w:r w:rsidR="00800F74" w:rsidRPr="003569E0">
        <w:rPr>
          <w:rFonts w:ascii="Times New Roman" w:hAnsi="Times New Roman" w:cs="Times New Roman"/>
          <w:sz w:val="28"/>
          <w:szCs w:val="28"/>
          <w:lang w:val="ru-RU"/>
        </w:rPr>
        <w:t>Обеспечить п</w:t>
      </w:r>
      <w:r w:rsidR="001D5209" w:rsidRPr="003569E0">
        <w:rPr>
          <w:rFonts w:ascii="Times New Roman" w:hAnsi="Times New Roman" w:cs="Times New Roman"/>
          <w:sz w:val="28"/>
          <w:szCs w:val="28"/>
          <w:lang w:val="ru-RU"/>
        </w:rPr>
        <w:t>раво работников ДОУ</w:t>
      </w:r>
      <w:r w:rsidR="00800F74" w:rsidRPr="003569E0">
        <w:rPr>
          <w:rFonts w:ascii="Times New Roman" w:hAnsi="Times New Roman" w:cs="Times New Roman"/>
          <w:sz w:val="28"/>
          <w:szCs w:val="28"/>
          <w:lang w:val="ru-RU"/>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800F74" w:rsidRPr="003569E0" w:rsidRDefault="00800F74" w:rsidP="003569E0">
      <w:pPr>
        <w:pStyle w:val="21"/>
        <w:tabs>
          <w:tab w:val="left" w:pos="708"/>
        </w:tabs>
        <w:spacing w:line="240" w:lineRule="auto"/>
        <w:ind w:firstLine="709"/>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Для реализации этого права заключить соглашение по охране труда</w:t>
      </w:r>
      <w:r w:rsidR="00FF5AB2">
        <w:rPr>
          <w:rFonts w:ascii="Times New Roman" w:hAnsi="Times New Roman" w:cs="Times New Roman"/>
          <w:sz w:val="28"/>
          <w:szCs w:val="28"/>
          <w:lang w:val="ru-RU"/>
        </w:rPr>
        <w:t xml:space="preserve"> (</w:t>
      </w:r>
      <w:r w:rsidR="00FF5AB2" w:rsidRPr="00FF5AB2">
        <w:rPr>
          <w:rFonts w:ascii="Times New Roman" w:hAnsi="Times New Roman" w:cs="Times New Roman"/>
          <w:b/>
          <w:sz w:val="28"/>
          <w:szCs w:val="28"/>
          <w:lang w:val="ru-RU"/>
        </w:rPr>
        <w:t>Приложение 2</w:t>
      </w:r>
      <w:r w:rsidR="00FF5AB2">
        <w:rPr>
          <w:rFonts w:ascii="Times New Roman" w:hAnsi="Times New Roman" w:cs="Times New Roman"/>
          <w:sz w:val="28"/>
          <w:szCs w:val="28"/>
          <w:lang w:val="ru-RU"/>
        </w:rPr>
        <w:t>)</w:t>
      </w:r>
      <w:r w:rsidRPr="003569E0">
        <w:rPr>
          <w:rFonts w:ascii="Times New Roman" w:hAnsi="Times New Roman" w:cs="Times New Roman"/>
          <w:sz w:val="28"/>
          <w:szCs w:val="28"/>
          <w:lang w:val="ru-RU"/>
        </w:rPr>
        <w:t>с определением в нем организационных и технических мероприятий по охране и безопасности труда, сроков их выполнения</w:t>
      </w:r>
      <w:r w:rsidR="00610AC9">
        <w:rPr>
          <w:rFonts w:ascii="Times New Roman" w:hAnsi="Times New Roman" w:cs="Times New Roman"/>
          <w:sz w:val="28"/>
          <w:szCs w:val="28"/>
          <w:lang w:val="ru-RU"/>
        </w:rPr>
        <w:t>,</w:t>
      </w:r>
      <w:r w:rsidRPr="003569E0">
        <w:rPr>
          <w:rFonts w:ascii="Times New Roman" w:hAnsi="Times New Roman" w:cs="Times New Roman"/>
          <w:sz w:val="28"/>
          <w:szCs w:val="28"/>
          <w:lang w:val="ru-RU"/>
        </w:rPr>
        <w:t xml:space="preserve"> ответственных должностных лиц.</w:t>
      </w:r>
    </w:p>
    <w:p w:rsidR="00800F74" w:rsidRPr="00674250" w:rsidRDefault="00674250" w:rsidP="00610AC9">
      <w:pPr>
        <w:pStyle w:val="21"/>
        <w:tabs>
          <w:tab w:val="left" w:pos="708"/>
        </w:tabs>
        <w:spacing w:line="240" w:lineRule="auto"/>
        <w:jc w:val="both"/>
        <w:rPr>
          <w:rFonts w:ascii="Times New Roman" w:hAnsi="Times New Roman" w:cs="Times New Roman"/>
          <w:sz w:val="28"/>
          <w:szCs w:val="28"/>
          <w:lang w:val="ru-RU"/>
        </w:rPr>
      </w:pPr>
      <w:r w:rsidRPr="00674250">
        <w:rPr>
          <w:rFonts w:ascii="Times New Roman" w:hAnsi="Times New Roman" w:cs="Times New Roman"/>
          <w:sz w:val="28"/>
          <w:szCs w:val="28"/>
          <w:lang w:val="ru-RU"/>
        </w:rPr>
        <w:t>7.1.2</w:t>
      </w:r>
      <w:r w:rsidR="00800F74" w:rsidRPr="00674250">
        <w:rPr>
          <w:rFonts w:ascii="Times New Roman" w:hAnsi="Times New Roman" w:cs="Times New Roman"/>
          <w:sz w:val="28"/>
          <w:szCs w:val="28"/>
          <w:lang w:val="ru-RU"/>
        </w:rPr>
        <w:t>.</w:t>
      </w:r>
      <w:r w:rsidR="00800F74" w:rsidRPr="00674250">
        <w:rPr>
          <w:rFonts w:ascii="Times New Roman" w:hAnsi="Times New Roman" w:cs="Times New Roman"/>
          <w:sz w:val="28"/>
          <w:szCs w:val="28"/>
          <w:lang w:val="ru-RU"/>
        </w:rPr>
        <w:tab/>
      </w:r>
      <w:r>
        <w:rPr>
          <w:rFonts w:ascii="Times New Roman" w:hAnsi="Times New Roman" w:cs="Times New Roman"/>
          <w:sz w:val="28"/>
          <w:szCs w:val="28"/>
          <w:lang w:val="ru-RU"/>
        </w:rPr>
        <w:t>Обеспечить</w:t>
      </w:r>
      <w:r w:rsidR="00800F74" w:rsidRPr="00674250">
        <w:rPr>
          <w:rFonts w:ascii="Times New Roman" w:hAnsi="Times New Roman" w:cs="Times New Roman"/>
          <w:sz w:val="28"/>
          <w:szCs w:val="28"/>
          <w:lang w:val="ru-RU"/>
        </w:rPr>
        <w:t xml:space="preserve"> безопасные и здоровые условия труда при проведении образовательного процесса, в том числе дистанционной работы в условиях чрезвычайной ситуации (Федеральный закон от 08.12.2020 </w:t>
      </w:r>
      <w:r w:rsidR="00800F74" w:rsidRPr="00674250">
        <w:rPr>
          <w:rFonts w:ascii="Times New Roman" w:hAnsi="Times New Roman" w:cs="Times New Roman"/>
          <w:sz w:val="28"/>
          <w:szCs w:val="28"/>
        </w:rPr>
        <w:t>N</w:t>
      </w:r>
      <w:r w:rsidR="00800F74" w:rsidRPr="00674250">
        <w:rPr>
          <w:rFonts w:ascii="Times New Roman" w:hAnsi="Times New Roman" w:cs="Times New Roman"/>
          <w:sz w:val="28"/>
          <w:szCs w:val="28"/>
          <w:lang w:val="ru-RU"/>
        </w:rPr>
        <w:t xml:space="preserve"> 407-ФЗ).</w:t>
      </w:r>
    </w:p>
    <w:p w:rsidR="00800F74" w:rsidRPr="00674250" w:rsidRDefault="00674250" w:rsidP="00023FC3">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674250">
        <w:rPr>
          <w:rFonts w:ascii="Times New Roman" w:hAnsi="Times New Roman" w:cs="Times New Roman"/>
          <w:sz w:val="28"/>
          <w:szCs w:val="28"/>
          <w:lang w:val="ru-RU"/>
        </w:rPr>
        <w:t>7.1.3</w:t>
      </w:r>
      <w:r w:rsidR="00023FC3" w:rsidRPr="00674250">
        <w:rPr>
          <w:rFonts w:ascii="Times New Roman" w:hAnsi="Times New Roman" w:cs="Times New Roman"/>
          <w:sz w:val="28"/>
          <w:szCs w:val="28"/>
          <w:lang w:val="ru-RU"/>
        </w:rPr>
        <w:t xml:space="preserve">.  </w:t>
      </w:r>
      <w:r w:rsidR="00610AC9" w:rsidRPr="00674250">
        <w:rPr>
          <w:rFonts w:ascii="Times New Roman" w:hAnsi="Times New Roman" w:cs="Times New Roman"/>
          <w:sz w:val="28"/>
          <w:szCs w:val="28"/>
          <w:lang w:val="ru-RU"/>
        </w:rPr>
        <w:t>Проводить</w:t>
      </w:r>
      <w:r w:rsidR="00800F74" w:rsidRPr="00674250">
        <w:rPr>
          <w:rFonts w:ascii="Times New Roman" w:hAnsi="Times New Roman" w:cs="Times New Roman"/>
          <w:sz w:val="28"/>
          <w:szCs w:val="28"/>
          <w:lang w:val="ru-RU"/>
        </w:rPr>
        <w:t xml:space="preserve"> в </w:t>
      </w:r>
      <w:r w:rsidR="00610AC9" w:rsidRPr="00674250">
        <w:rPr>
          <w:rFonts w:ascii="Times New Roman" w:hAnsi="Times New Roman" w:cs="Times New Roman"/>
          <w:sz w:val="28"/>
          <w:szCs w:val="28"/>
          <w:lang w:val="ru-RU"/>
        </w:rPr>
        <w:t>ДОУ</w:t>
      </w:r>
      <w:r w:rsidR="00800F74" w:rsidRPr="00674250">
        <w:rPr>
          <w:rFonts w:ascii="Times New Roman" w:hAnsi="Times New Roman" w:cs="Times New Roman"/>
          <w:sz w:val="28"/>
          <w:szCs w:val="28"/>
          <w:lang w:val="ru-RU"/>
        </w:rPr>
        <w:t xml:space="preserve"> специальную оценку условий труда. </w:t>
      </w:r>
    </w:p>
    <w:p w:rsidR="00610AC9" w:rsidRPr="00023FC3" w:rsidRDefault="00610AC9" w:rsidP="00610AC9">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color w:val="FF0000"/>
          <w:sz w:val="28"/>
          <w:szCs w:val="28"/>
          <w:lang w:val="ru-RU"/>
        </w:rPr>
      </w:pPr>
    </w:p>
    <w:p w:rsidR="00800F74" w:rsidRDefault="00674250" w:rsidP="00023FC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r w:rsidRPr="00674250">
        <w:rPr>
          <w:rFonts w:ascii="Times New Roman" w:hAnsi="Times New Roman" w:cs="Times New Roman"/>
          <w:sz w:val="28"/>
          <w:szCs w:val="28"/>
          <w:lang w:val="ru-RU"/>
        </w:rPr>
        <w:t>7.1.4</w:t>
      </w:r>
      <w:r w:rsidR="00023FC3" w:rsidRPr="00674250">
        <w:rPr>
          <w:rFonts w:ascii="Times New Roman" w:hAnsi="Times New Roman" w:cs="Times New Roman"/>
          <w:sz w:val="28"/>
          <w:szCs w:val="28"/>
          <w:lang w:val="ru-RU"/>
        </w:rPr>
        <w:t xml:space="preserve">. В состав </w:t>
      </w:r>
      <w:r w:rsidR="00800F74" w:rsidRPr="00674250">
        <w:rPr>
          <w:rFonts w:ascii="Times New Roman" w:hAnsi="Times New Roman" w:cs="Times New Roman"/>
          <w:sz w:val="28"/>
          <w:szCs w:val="28"/>
          <w:lang w:val="ru-RU"/>
        </w:rPr>
        <w:t>комиссии по проведению спец</w:t>
      </w:r>
      <w:r w:rsidR="00610AC9" w:rsidRPr="00674250">
        <w:rPr>
          <w:rFonts w:ascii="Times New Roman" w:hAnsi="Times New Roman" w:cs="Times New Roman"/>
          <w:sz w:val="28"/>
          <w:szCs w:val="28"/>
          <w:lang w:val="ru-RU"/>
        </w:rPr>
        <w:t xml:space="preserve">иальной оценки условий труда   </w:t>
      </w:r>
      <w:r w:rsidR="00610AC9">
        <w:rPr>
          <w:rFonts w:ascii="Times New Roman" w:hAnsi="Times New Roman" w:cs="Times New Roman"/>
          <w:sz w:val="28"/>
          <w:szCs w:val="28"/>
          <w:lang w:val="ru-RU"/>
        </w:rPr>
        <w:t xml:space="preserve">в </w:t>
      </w:r>
      <w:r w:rsidR="00800F74" w:rsidRPr="003569E0">
        <w:rPr>
          <w:rFonts w:ascii="Times New Roman" w:hAnsi="Times New Roman" w:cs="Times New Roman"/>
          <w:sz w:val="28"/>
          <w:szCs w:val="28"/>
          <w:lang w:val="ru-RU"/>
        </w:rPr>
        <w:t>обязательном порядке включать членов выборного органа первичной профсоюзной организации.</w:t>
      </w:r>
    </w:p>
    <w:p w:rsidR="00371C01" w:rsidRPr="003569E0" w:rsidRDefault="00371C01" w:rsidP="00023FC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p>
    <w:p w:rsidR="00800F74" w:rsidRDefault="00371C01" w:rsidP="00023FC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7.1.5</w:t>
      </w:r>
      <w:r w:rsidR="00023FC3">
        <w:rPr>
          <w:rFonts w:ascii="Times New Roman" w:hAnsi="Times New Roman" w:cs="Times New Roman"/>
          <w:sz w:val="28"/>
          <w:szCs w:val="28"/>
          <w:lang w:val="ru-RU"/>
        </w:rPr>
        <w:t xml:space="preserve">. </w:t>
      </w:r>
      <w:r w:rsidR="00800F74" w:rsidRPr="003569E0">
        <w:rPr>
          <w:rFonts w:ascii="Times New Roman" w:hAnsi="Times New Roman" w:cs="Times New Roman"/>
          <w:sz w:val="28"/>
          <w:szCs w:val="28"/>
          <w:lang w:val="ru-RU"/>
        </w:rPr>
        <w:t>Проводить со всеми поступающими на работу, а также переведенными на другую работу работни</w:t>
      </w:r>
      <w:r w:rsidR="001D5209" w:rsidRPr="003569E0">
        <w:rPr>
          <w:rFonts w:ascii="Times New Roman" w:hAnsi="Times New Roman" w:cs="Times New Roman"/>
          <w:sz w:val="28"/>
          <w:szCs w:val="28"/>
          <w:lang w:val="ru-RU"/>
        </w:rPr>
        <w:t>ками ДОУ</w:t>
      </w:r>
      <w:r w:rsidR="00800F74" w:rsidRPr="003569E0">
        <w:rPr>
          <w:rFonts w:ascii="Times New Roman" w:hAnsi="Times New Roman" w:cs="Times New Roman"/>
          <w:sz w:val="28"/>
          <w:szCs w:val="28"/>
          <w:lang w:val="ru-RU"/>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371C01" w:rsidRPr="003569E0" w:rsidRDefault="00371C01" w:rsidP="00023FC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p>
    <w:p w:rsidR="00371C01" w:rsidRDefault="00371C01" w:rsidP="00371C01">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7.1.6</w:t>
      </w:r>
      <w:r w:rsidR="00023FC3">
        <w:rPr>
          <w:rFonts w:ascii="Times New Roman" w:hAnsi="Times New Roman" w:cs="Times New Roman"/>
          <w:sz w:val="28"/>
          <w:szCs w:val="28"/>
          <w:lang w:val="ru-RU"/>
        </w:rPr>
        <w:t>.</w:t>
      </w:r>
      <w:r w:rsidR="00800F74" w:rsidRPr="003569E0">
        <w:rPr>
          <w:rFonts w:ascii="Times New Roman" w:hAnsi="Times New Roman" w:cs="Times New Roman"/>
          <w:sz w:val="28"/>
          <w:szCs w:val="28"/>
          <w:lang w:val="ru-RU"/>
        </w:rPr>
        <w:t xml:space="preserve">Обеспечить наличие нормативных и справочных материалов по охране труда, правил, инструкций, журналов инструктажа и других материалов за счет </w:t>
      </w:r>
      <w:r w:rsidR="001D5209" w:rsidRPr="003569E0">
        <w:rPr>
          <w:rFonts w:ascii="Times New Roman" w:hAnsi="Times New Roman" w:cs="Times New Roman"/>
          <w:sz w:val="28"/>
          <w:szCs w:val="28"/>
          <w:lang w:val="ru-RU"/>
        </w:rPr>
        <w:t>ДОУ.</w:t>
      </w:r>
    </w:p>
    <w:p w:rsidR="00371C01" w:rsidRDefault="00371C01" w:rsidP="00371C01">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p>
    <w:p w:rsidR="00800F74" w:rsidRPr="003569E0" w:rsidRDefault="00371C01" w:rsidP="00371C01">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lastRenderedPageBreak/>
        <w:t>7.1.7</w:t>
      </w:r>
      <w:r w:rsidR="00023FC3">
        <w:rPr>
          <w:rFonts w:ascii="Times New Roman" w:hAnsi="Times New Roman" w:cs="Times New Roman"/>
          <w:sz w:val="28"/>
          <w:szCs w:val="28"/>
          <w:lang w:val="ru-RU"/>
        </w:rPr>
        <w:t xml:space="preserve">.Обеспечить </w:t>
      </w:r>
      <w:r w:rsidR="00800F74" w:rsidRPr="003569E0">
        <w:rPr>
          <w:rFonts w:ascii="Times New Roman" w:hAnsi="Times New Roman" w:cs="Times New Roman"/>
          <w:sz w:val="28"/>
          <w:szCs w:val="28"/>
          <w:lang w:val="ru-RU"/>
        </w:rPr>
        <w:t xml:space="preserve">работников сертифицированной спецодеждой, спецобувью и другими средствами индивидуальной защиты (далее - СИЗ), смывающими и обезвреживающими средствами в соответствии с установленными нормами </w:t>
      </w:r>
      <w:r w:rsidR="00800F74" w:rsidRPr="003569E0">
        <w:rPr>
          <w:rFonts w:ascii="Times New Roman" w:hAnsi="Times New Roman" w:cs="Times New Roman"/>
          <w:i/>
          <w:sz w:val="28"/>
          <w:szCs w:val="28"/>
          <w:lang w:val="ru-RU"/>
        </w:rPr>
        <w:t>(в соответствии с ПФХД).</w:t>
      </w:r>
    </w:p>
    <w:p w:rsidR="001D5209" w:rsidRPr="003569E0" w:rsidRDefault="00023FC3" w:rsidP="00023FC3">
      <w:pPr>
        <w:pStyle w:val="21"/>
        <w:tabs>
          <w:tab w:val="left" w:pos="0"/>
          <w:tab w:val="left" w:pos="1740"/>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371C01">
        <w:rPr>
          <w:rFonts w:ascii="Times New Roman" w:hAnsi="Times New Roman" w:cs="Times New Roman"/>
          <w:sz w:val="28"/>
          <w:szCs w:val="28"/>
          <w:lang w:val="ru-RU"/>
        </w:rPr>
        <w:t>1.</w:t>
      </w:r>
      <w:r>
        <w:rPr>
          <w:rFonts w:ascii="Times New Roman" w:hAnsi="Times New Roman" w:cs="Times New Roman"/>
          <w:sz w:val="28"/>
          <w:szCs w:val="28"/>
          <w:lang w:val="ru-RU"/>
        </w:rPr>
        <w:t xml:space="preserve">8. </w:t>
      </w:r>
      <w:r w:rsidR="00800F74" w:rsidRPr="003569E0">
        <w:rPr>
          <w:rFonts w:ascii="Times New Roman" w:hAnsi="Times New Roman" w:cs="Times New Roman"/>
          <w:sz w:val="28"/>
          <w:szCs w:val="28"/>
          <w:lang w:val="ru-RU"/>
        </w:rPr>
        <w:t>Обеспе</w:t>
      </w:r>
      <w:r w:rsidR="0007212A" w:rsidRPr="003569E0">
        <w:rPr>
          <w:rFonts w:ascii="Times New Roman" w:hAnsi="Times New Roman" w:cs="Times New Roman"/>
          <w:sz w:val="28"/>
          <w:szCs w:val="28"/>
          <w:lang w:val="ru-RU"/>
        </w:rPr>
        <w:t>чить ДОУ</w:t>
      </w:r>
      <w:r w:rsidR="00800F74" w:rsidRPr="003569E0">
        <w:rPr>
          <w:rFonts w:ascii="Times New Roman" w:hAnsi="Times New Roman" w:cs="Times New Roman"/>
          <w:sz w:val="28"/>
          <w:szCs w:val="28"/>
          <w:lang w:val="ru-RU"/>
        </w:rPr>
        <w:t xml:space="preserve"> аптечками для оказания первой помощи работникам в комплектации, утвержденной приказом</w:t>
      </w:r>
      <w:r w:rsidR="001D5209" w:rsidRPr="003569E0">
        <w:rPr>
          <w:rFonts w:ascii="Times New Roman" w:hAnsi="Times New Roman" w:cs="Times New Roman"/>
          <w:sz w:val="28"/>
          <w:szCs w:val="28"/>
          <w:lang w:val="ru-RU"/>
        </w:rPr>
        <w:t xml:space="preserve"> Министерства здраво</w:t>
      </w:r>
      <w:r w:rsidR="0007212A" w:rsidRPr="003569E0">
        <w:rPr>
          <w:rFonts w:ascii="Times New Roman" w:hAnsi="Times New Roman" w:cs="Times New Roman"/>
          <w:sz w:val="28"/>
          <w:szCs w:val="28"/>
          <w:lang w:val="ru-RU"/>
        </w:rPr>
        <w:t>охранения Российской Федерации от 15 декабря 2020 г. №1331 н«Об утверждении требований к комплектации медицинскими изделиями аптечки для оказания первой помощи работникам»</w:t>
      </w:r>
      <w:r w:rsidR="00D30D17" w:rsidRPr="003569E0">
        <w:rPr>
          <w:rFonts w:ascii="Times New Roman" w:hAnsi="Times New Roman" w:cs="Times New Roman"/>
          <w:sz w:val="28"/>
          <w:szCs w:val="28"/>
          <w:lang w:val="ru-RU"/>
        </w:rPr>
        <w:t>.</w:t>
      </w:r>
    </w:p>
    <w:p w:rsidR="00D30D17" w:rsidRPr="003569E0" w:rsidRDefault="00D30D17" w:rsidP="003569E0">
      <w:pPr>
        <w:jc w:val="both"/>
        <w:rPr>
          <w:rFonts w:ascii="Times New Roman" w:hAnsi="Times New Roman" w:cs="Times New Roman"/>
          <w:sz w:val="28"/>
          <w:szCs w:val="28"/>
          <w:lang w:val="ru-RU"/>
        </w:rPr>
      </w:pPr>
      <w:r w:rsidRPr="003569E0">
        <w:rPr>
          <w:rFonts w:ascii="Times New Roman" w:hAnsi="Times New Roman" w:cs="Times New Roman"/>
          <w:color w:val="000000"/>
          <w:sz w:val="28"/>
          <w:szCs w:val="28"/>
          <w:lang w:val="ru-RU"/>
        </w:rPr>
        <w:t>7.</w:t>
      </w:r>
      <w:r w:rsidR="00371C01">
        <w:rPr>
          <w:rFonts w:ascii="Times New Roman" w:hAnsi="Times New Roman" w:cs="Times New Roman"/>
          <w:color w:val="000000"/>
          <w:sz w:val="28"/>
          <w:szCs w:val="28"/>
          <w:lang w:val="ru-RU"/>
        </w:rPr>
        <w:t>1.</w:t>
      </w:r>
      <w:r w:rsidRPr="003569E0">
        <w:rPr>
          <w:rFonts w:ascii="Times New Roman" w:hAnsi="Times New Roman" w:cs="Times New Roman"/>
          <w:color w:val="000000"/>
          <w:sz w:val="28"/>
          <w:szCs w:val="28"/>
          <w:lang w:val="ru-RU"/>
        </w:rPr>
        <w:t>9. Обеспечить установленный санитарными нормами тепловой режим в помещениях.</w:t>
      </w:r>
    </w:p>
    <w:p w:rsidR="00800F74" w:rsidRPr="003569E0" w:rsidRDefault="00023FC3" w:rsidP="00023FC3">
      <w:pPr>
        <w:pStyle w:val="21"/>
        <w:tabs>
          <w:tab w:val="left" w:pos="0"/>
          <w:tab w:val="left" w:pos="174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7.</w:t>
      </w:r>
      <w:r w:rsidR="00371C01">
        <w:rPr>
          <w:rFonts w:ascii="Times New Roman" w:hAnsi="Times New Roman" w:cs="Times New Roman"/>
          <w:sz w:val="28"/>
          <w:szCs w:val="28"/>
          <w:lang w:val="ru-RU"/>
        </w:rPr>
        <w:t>1.</w:t>
      </w:r>
      <w:r>
        <w:rPr>
          <w:rFonts w:ascii="Times New Roman" w:hAnsi="Times New Roman" w:cs="Times New Roman"/>
          <w:sz w:val="28"/>
          <w:szCs w:val="28"/>
          <w:lang w:val="ru-RU"/>
        </w:rPr>
        <w:t>10</w:t>
      </w:r>
      <w:r w:rsidR="0007212A" w:rsidRPr="003569E0">
        <w:rPr>
          <w:rFonts w:ascii="Times New Roman" w:hAnsi="Times New Roman" w:cs="Times New Roman"/>
          <w:sz w:val="28"/>
          <w:szCs w:val="28"/>
          <w:lang w:val="ru-RU"/>
        </w:rPr>
        <w:t xml:space="preserve">. </w:t>
      </w:r>
      <w:r w:rsidR="00AF4324">
        <w:rPr>
          <w:rFonts w:ascii="Times New Roman" w:hAnsi="Times New Roman" w:cs="Times New Roman"/>
          <w:sz w:val="28"/>
          <w:szCs w:val="28"/>
          <w:lang w:val="ru-RU"/>
        </w:rPr>
        <w:t>Обеспечить</w:t>
      </w:r>
      <w:r w:rsidR="00800F74" w:rsidRPr="003569E0">
        <w:rPr>
          <w:rFonts w:ascii="Times New Roman" w:hAnsi="Times New Roman" w:cs="Times New Roman"/>
          <w:sz w:val="28"/>
          <w:szCs w:val="28"/>
          <w:lang w:val="ru-RU"/>
        </w:rPr>
        <w:t xml:space="preserve"> компенсационные выплаты работникам, занятым на работах с вредными и (или) опасными условиями труда. Сохранять место работы (должность) и средний заработок за работни</w:t>
      </w:r>
      <w:r w:rsidR="0007212A" w:rsidRPr="003569E0">
        <w:rPr>
          <w:rFonts w:ascii="Times New Roman" w:hAnsi="Times New Roman" w:cs="Times New Roman"/>
          <w:sz w:val="28"/>
          <w:szCs w:val="28"/>
          <w:lang w:val="ru-RU"/>
        </w:rPr>
        <w:t>ками ДОУ</w:t>
      </w:r>
      <w:r w:rsidR="00800F74" w:rsidRPr="003569E0">
        <w:rPr>
          <w:rFonts w:ascii="Times New Roman" w:hAnsi="Times New Roman" w:cs="Times New Roman"/>
          <w:sz w:val="28"/>
          <w:szCs w:val="28"/>
          <w:lang w:val="ru-RU"/>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800F74" w:rsidRPr="003569E0" w:rsidRDefault="00AF4324" w:rsidP="00AF4324">
      <w:pPr>
        <w:pStyle w:val="21"/>
        <w:widowControl w:val="0"/>
        <w:tabs>
          <w:tab w:val="left" w:pos="-142"/>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7.1.11. П</w:t>
      </w:r>
      <w:r w:rsidR="00800F74" w:rsidRPr="003569E0">
        <w:rPr>
          <w:rFonts w:ascii="Times New Roman" w:hAnsi="Times New Roman" w:cs="Times New Roman"/>
          <w:sz w:val="28"/>
          <w:szCs w:val="28"/>
          <w:lang w:val="ru-RU"/>
        </w:rPr>
        <w:t>роводить своевременное расследование несчастных</w:t>
      </w:r>
      <w:r w:rsidR="00023FC3">
        <w:rPr>
          <w:rFonts w:ascii="Times New Roman" w:hAnsi="Times New Roman" w:cs="Times New Roman"/>
          <w:sz w:val="28"/>
          <w:szCs w:val="28"/>
          <w:lang w:val="ru-RU"/>
        </w:rPr>
        <w:t xml:space="preserve"> случаев на </w:t>
      </w:r>
      <w:r w:rsidR="00800F74" w:rsidRPr="003569E0">
        <w:rPr>
          <w:rFonts w:ascii="Times New Roman" w:hAnsi="Times New Roman" w:cs="Times New Roman"/>
          <w:sz w:val="28"/>
          <w:szCs w:val="28"/>
          <w:lang w:val="ru-RU"/>
        </w:rPr>
        <w:t>производстве в соответствии с действующим законодательством и вести их учет.</w:t>
      </w:r>
    </w:p>
    <w:p w:rsidR="00AF4324"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p>
    <w:p w:rsidR="00800F74" w:rsidRPr="00023FC3"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7.1.12.  </w:t>
      </w:r>
      <w:r w:rsidR="00800F74" w:rsidRPr="003569E0">
        <w:rPr>
          <w:rFonts w:ascii="Times New Roman" w:hAnsi="Times New Roman" w:cs="Times New Roman"/>
          <w:sz w:val="28"/>
          <w:szCs w:val="28"/>
          <w:lang w:val="ru-RU"/>
        </w:rPr>
        <w:t xml:space="preserve">Разработать и утвердить инструкции по охране труда на каждое рабочее место с учетом мотивированного мнения выборного органа первичной профсоюзной организации. </w:t>
      </w:r>
      <w:r w:rsidR="00800F74" w:rsidRPr="00023FC3">
        <w:rPr>
          <w:rFonts w:ascii="Times New Roman" w:hAnsi="Times New Roman" w:cs="Times New Roman"/>
          <w:sz w:val="28"/>
          <w:szCs w:val="28"/>
          <w:lang w:val="ru-RU"/>
        </w:rPr>
        <w:t>(ст. 212 ТК РФ).</w:t>
      </w:r>
    </w:p>
    <w:p w:rsidR="00AF4324" w:rsidRPr="00AF4324"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p>
    <w:p w:rsidR="00800F74"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7.1.13. Обеспечить контроль за</w:t>
      </w:r>
      <w:r w:rsidR="00800F74" w:rsidRPr="003569E0">
        <w:rPr>
          <w:rFonts w:ascii="Times New Roman" w:hAnsi="Times New Roman" w:cs="Times New Roman"/>
          <w:sz w:val="28"/>
          <w:szCs w:val="28"/>
          <w:lang w:val="ru-RU"/>
        </w:rPr>
        <w:t xml:space="preserve"> соблюдение</w:t>
      </w:r>
      <w:r>
        <w:rPr>
          <w:rFonts w:ascii="Times New Roman" w:hAnsi="Times New Roman" w:cs="Times New Roman"/>
          <w:sz w:val="28"/>
          <w:szCs w:val="28"/>
          <w:lang w:val="ru-RU"/>
        </w:rPr>
        <w:t>м</w:t>
      </w:r>
      <w:r w:rsidR="00800F74" w:rsidRPr="003569E0">
        <w:rPr>
          <w:rFonts w:ascii="Times New Roman" w:hAnsi="Times New Roman" w:cs="Times New Roman"/>
          <w:sz w:val="28"/>
          <w:szCs w:val="28"/>
          <w:lang w:val="ru-RU"/>
        </w:rPr>
        <w:t xml:space="preserve"> работниками требований, правил и инструкций по охране труда.</w:t>
      </w:r>
    </w:p>
    <w:p w:rsidR="00AF4324" w:rsidRPr="003569E0"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p>
    <w:p w:rsidR="00800F74"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7.1.14. Обеспечить</w:t>
      </w:r>
      <w:r w:rsidR="00800F74" w:rsidRPr="003569E0">
        <w:rPr>
          <w:rFonts w:ascii="Times New Roman" w:hAnsi="Times New Roman" w:cs="Times New Roman"/>
          <w:sz w:val="28"/>
          <w:szCs w:val="28"/>
          <w:lang w:val="ru-RU"/>
        </w:rPr>
        <w:t xml:space="preserve"> совмес</w:t>
      </w:r>
      <w:r w:rsidR="00023FC3">
        <w:rPr>
          <w:rFonts w:ascii="Times New Roman" w:hAnsi="Times New Roman" w:cs="Times New Roman"/>
          <w:sz w:val="28"/>
          <w:szCs w:val="28"/>
          <w:lang w:val="ru-RU"/>
        </w:rPr>
        <w:t xml:space="preserve">тно с профсоюзной организацией </w:t>
      </w:r>
      <w:r w:rsidR="00800F74" w:rsidRPr="003569E0">
        <w:rPr>
          <w:rFonts w:ascii="Times New Roman" w:hAnsi="Times New Roman" w:cs="Times New Roman"/>
          <w:sz w:val="28"/>
          <w:szCs w:val="28"/>
          <w:lang w:val="ru-RU"/>
        </w:rPr>
        <w:t>контроль за состоянием условий охраны труда, выполнением соглашения по охране труда.</w:t>
      </w:r>
    </w:p>
    <w:p w:rsidR="00AF4324" w:rsidRPr="003569E0" w:rsidRDefault="00AF4324" w:rsidP="00AF4324">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p>
    <w:p w:rsidR="00800F74" w:rsidRPr="003569E0" w:rsidRDefault="00023FC3" w:rsidP="00023FC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7.</w:t>
      </w:r>
      <w:r w:rsidR="00AF4324">
        <w:rPr>
          <w:rFonts w:ascii="Times New Roman" w:hAnsi="Times New Roman" w:cs="Times New Roman"/>
          <w:sz w:val="28"/>
          <w:szCs w:val="28"/>
          <w:lang w:val="ru-RU"/>
        </w:rPr>
        <w:t>1.</w:t>
      </w:r>
      <w:r>
        <w:rPr>
          <w:rFonts w:ascii="Times New Roman" w:hAnsi="Times New Roman" w:cs="Times New Roman"/>
          <w:sz w:val="28"/>
          <w:szCs w:val="28"/>
          <w:lang w:val="ru-RU"/>
        </w:rPr>
        <w:t>15.</w:t>
      </w:r>
      <w:r w:rsidR="00800F74" w:rsidRPr="003569E0">
        <w:rPr>
          <w:rFonts w:ascii="Times New Roman" w:hAnsi="Times New Roman" w:cs="Times New Roman"/>
          <w:sz w:val="28"/>
          <w:szCs w:val="28"/>
          <w:lang w:val="ru-RU"/>
        </w:rPr>
        <w:t>Оказывать содействие техническому инспектору труда Профсоюза работников народного образования и науки РФ, членам комиссий по охране труда, уполномоченному (доверенному лицу) по охране труда в проведении контроля за состоянием охраны тру</w:t>
      </w:r>
      <w:r w:rsidR="0007212A" w:rsidRPr="003569E0">
        <w:rPr>
          <w:rFonts w:ascii="Times New Roman" w:hAnsi="Times New Roman" w:cs="Times New Roman"/>
          <w:sz w:val="28"/>
          <w:szCs w:val="28"/>
          <w:lang w:val="ru-RU"/>
        </w:rPr>
        <w:t>да в ДОУ</w:t>
      </w:r>
      <w:r w:rsidR="00800F74" w:rsidRPr="003569E0">
        <w:rPr>
          <w:rFonts w:ascii="Times New Roman" w:hAnsi="Times New Roman" w:cs="Times New Roman"/>
          <w:sz w:val="28"/>
          <w:szCs w:val="28"/>
          <w:lang w:val="ru-RU"/>
        </w:rPr>
        <w:t xml:space="preserve">. В случае выявления ими нарушения прав работников на здоровье и безопасные условия труда принимать меры к их устранению. </w:t>
      </w:r>
    </w:p>
    <w:p w:rsidR="00800F74" w:rsidRPr="003569E0" w:rsidRDefault="00023FC3" w:rsidP="00023FC3">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7.1</w:t>
      </w:r>
      <w:r w:rsidR="00AF4324">
        <w:rPr>
          <w:rFonts w:ascii="Times New Roman" w:hAnsi="Times New Roman" w:cs="Times New Roman"/>
          <w:sz w:val="28"/>
          <w:szCs w:val="28"/>
          <w:lang w:val="ru-RU"/>
        </w:rPr>
        <w:t>.1</w:t>
      </w:r>
      <w:r>
        <w:rPr>
          <w:rFonts w:ascii="Times New Roman" w:hAnsi="Times New Roman" w:cs="Times New Roman"/>
          <w:sz w:val="28"/>
          <w:szCs w:val="28"/>
          <w:lang w:val="ru-RU"/>
        </w:rPr>
        <w:t>6.</w:t>
      </w:r>
      <w:r w:rsidR="00AF4324">
        <w:rPr>
          <w:rFonts w:ascii="Times New Roman" w:hAnsi="Times New Roman" w:cs="Times New Roman"/>
          <w:sz w:val="28"/>
          <w:szCs w:val="28"/>
          <w:lang w:val="ru-RU"/>
        </w:rPr>
        <w:t xml:space="preserve"> Обеспечить</w:t>
      </w:r>
      <w:r w:rsidR="00800F74" w:rsidRPr="003569E0">
        <w:rPr>
          <w:rFonts w:ascii="Times New Roman" w:hAnsi="Times New Roman" w:cs="Times New Roman"/>
          <w:sz w:val="28"/>
          <w:szCs w:val="28"/>
          <w:lang w:val="ru-RU"/>
        </w:rPr>
        <w:t xml:space="preserve">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w:t>
      </w:r>
      <w:r>
        <w:rPr>
          <w:rFonts w:ascii="Times New Roman" w:hAnsi="Times New Roman" w:cs="Times New Roman"/>
          <w:sz w:val="28"/>
          <w:szCs w:val="28"/>
          <w:lang w:val="ru-RU"/>
        </w:rPr>
        <w:t xml:space="preserve">ельности) медицинских осмотров </w:t>
      </w:r>
      <w:r w:rsidR="00800F74" w:rsidRPr="003569E0">
        <w:rPr>
          <w:rFonts w:ascii="Times New Roman" w:hAnsi="Times New Roman" w:cs="Times New Roman"/>
          <w:sz w:val="28"/>
          <w:szCs w:val="28"/>
          <w:lang w:val="ru-RU"/>
        </w:rPr>
        <w:t>с сохранением за ним места работы (должности) и среднего заработка на время прохождения указанных мероприятий.</w:t>
      </w:r>
    </w:p>
    <w:p w:rsidR="00D30D17" w:rsidRPr="003569E0" w:rsidRDefault="00023FC3" w:rsidP="00023FC3">
      <w:pPr>
        <w:pStyle w:val="a5"/>
        <w:jc w:val="both"/>
        <w:rPr>
          <w:rFonts w:ascii="Times New Roman" w:hAnsi="Times New Roman" w:cs="Times New Roman"/>
          <w:color w:val="000000"/>
          <w:sz w:val="28"/>
          <w:szCs w:val="28"/>
        </w:rPr>
      </w:pPr>
      <w:r>
        <w:rPr>
          <w:rFonts w:ascii="Times New Roman" w:hAnsi="Times New Roman" w:cs="Times New Roman"/>
          <w:sz w:val="28"/>
          <w:szCs w:val="28"/>
        </w:rPr>
        <w:lastRenderedPageBreak/>
        <w:t>7.</w:t>
      </w:r>
      <w:r w:rsidR="00AF4324">
        <w:rPr>
          <w:rFonts w:ascii="Times New Roman" w:hAnsi="Times New Roman" w:cs="Times New Roman"/>
          <w:sz w:val="28"/>
          <w:szCs w:val="28"/>
        </w:rPr>
        <w:t>1.</w:t>
      </w:r>
      <w:r>
        <w:rPr>
          <w:rFonts w:ascii="Times New Roman" w:hAnsi="Times New Roman" w:cs="Times New Roman"/>
          <w:sz w:val="28"/>
          <w:szCs w:val="28"/>
        </w:rPr>
        <w:t>17</w:t>
      </w:r>
      <w:r w:rsidR="00AF4324">
        <w:rPr>
          <w:rFonts w:ascii="Times New Roman" w:hAnsi="Times New Roman" w:cs="Times New Roman"/>
          <w:sz w:val="28"/>
          <w:szCs w:val="28"/>
        </w:rPr>
        <w:t xml:space="preserve">. </w:t>
      </w:r>
      <w:r w:rsidR="00D30D17" w:rsidRPr="003569E0">
        <w:rPr>
          <w:rFonts w:ascii="Times New Roman" w:hAnsi="Times New Roman" w:cs="Times New Roman"/>
          <w:color w:val="000000"/>
          <w:sz w:val="28"/>
          <w:szCs w:val="28"/>
        </w:rPr>
        <w:t xml:space="preserve">Использовать возможность возврата части страховых взносов (до 20 процентов) на  предупредительные меры по улучшению условий и охраны труда, предупреждению производственного травматизма, </w:t>
      </w:r>
      <w:r w:rsidR="00D30D17" w:rsidRPr="003569E0">
        <w:rPr>
          <w:rFonts w:ascii="Times New Roman" w:hAnsi="Times New Roman" w:cs="Times New Roman"/>
          <w:sz w:val="28"/>
          <w:szCs w:val="28"/>
        </w:rPr>
        <w:t>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и другие мероприятия</w:t>
      </w:r>
      <w:r w:rsidR="00D30D17" w:rsidRPr="003569E0">
        <w:rPr>
          <w:rFonts w:ascii="Times New Roman" w:hAnsi="Times New Roman" w:cs="Times New Roman"/>
          <w:color w:val="000000"/>
          <w:sz w:val="28"/>
          <w:szCs w:val="28"/>
        </w:rPr>
        <w:t xml:space="preserve"> в соответствии с приказом Министерства труда и социальной защиты РФ от 10 декабря  2012 г. № 580н.</w:t>
      </w:r>
    </w:p>
    <w:p w:rsidR="00D30D17" w:rsidRPr="003569E0" w:rsidRDefault="00D30D17" w:rsidP="003569E0">
      <w:pPr>
        <w:pStyle w:val="a5"/>
        <w:ind w:firstLine="709"/>
        <w:jc w:val="both"/>
        <w:rPr>
          <w:rFonts w:ascii="Times New Roman" w:hAnsi="Times New Roman" w:cs="Times New Roman"/>
          <w:sz w:val="28"/>
          <w:szCs w:val="28"/>
        </w:rPr>
      </w:pPr>
    </w:p>
    <w:p w:rsidR="00800F74" w:rsidRPr="003569E0" w:rsidRDefault="00023FC3" w:rsidP="00023FC3">
      <w:pPr>
        <w:pStyle w:val="a5"/>
        <w:jc w:val="both"/>
        <w:rPr>
          <w:rFonts w:ascii="Times New Roman" w:hAnsi="Times New Roman" w:cs="Times New Roman"/>
          <w:sz w:val="28"/>
          <w:szCs w:val="28"/>
        </w:rPr>
      </w:pPr>
      <w:r>
        <w:rPr>
          <w:rFonts w:ascii="Times New Roman" w:hAnsi="Times New Roman" w:cs="Times New Roman"/>
          <w:sz w:val="28"/>
          <w:szCs w:val="28"/>
        </w:rPr>
        <w:t>7.</w:t>
      </w:r>
      <w:r w:rsidR="00AF4324">
        <w:rPr>
          <w:rFonts w:ascii="Times New Roman" w:hAnsi="Times New Roman" w:cs="Times New Roman"/>
          <w:sz w:val="28"/>
          <w:szCs w:val="28"/>
        </w:rPr>
        <w:t>1.</w:t>
      </w:r>
      <w:r>
        <w:rPr>
          <w:rFonts w:ascii="Times New Roman" w:hAnsi="Times New Roman" w:cs="Times New Roman"/>
          <w:sz w:val="28"/>
          <w:szCs w:val="28"/>
        </w:rPr>
        <w:t>18</w:t>
      </w:r>
      <w:r w:rsidR="00AF4324">
        <w:rPr>
          <w:rFonts w:ascii="Times New Roman" w:hAnsi="Times New Roman" w:cs="Times New Roman"/>
          <w:sz w:val="28"/>
          <w:szCs w:val="28"/>
        </w:rPr>
        <w:t xml:space="preserve">. </w:t>
      </w:r>
      <w:r w:rsidR="00800F74" w:rsidRPr="003569E0">
        <w:rPr>
          <w:rFonts w:ascii="Times New Roman" w:hAnsi="Times New Roman" w:cs="Times New Roman"/>
          <w:sz w:val="28"/>
          <w:szCs w:val="28"/>
        </w:rPr>
        <w:t>Содействовать дополнительной диспансеризации работающих в соответствии с требованиями Федерального закона от 29 ноября 2010г. №326-ФЗ «Об обязательном медицинском страховании в Российской Федерации».</w:t>
      </w:r>
    </w:p>
    <w:p w:rsidR="00800F74" w:rsidRPr="003569E0" w:rsidRDefault="00800F74" w:rsidP="003569E0">
      <w:pPr>
        <w:pStyle w:val="21"/>
        <w:tabs>
          <w:tab w:val="left" w:pos="0"/>
          <w:tab w:val="left" w:pos="567"/>
        </w:tabs>
        <w:spacing w:line="240" w:lineRule="auto"/>
        <w:ind w:firstLine="709"/>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Работников освобождают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w:t>
      </w:r>
      <w:r w:rsidR="00023FC3">
        <w:rPr>
          <w:rFonts w:ascii="Times New Roman" w:hAnsi="Times New Roman" w:cs="Times New Roman"/>
          <w:sz w:val="28"/>
          <w:szCs w:val="28"/>
          <w:lang w:val="ru-RU"/>
        </w:rPr>
        <w:t>аз в три года, а работников предпенсионного возраста</w:t>
      </w:r>
      <w:r w:rsidRPr="003569E0">
        <w:rPr>
          <w:rFonts w:ascii="Times New Roman" w:hAnsi="Times New Roman" w:cs="Times New Roman"/>
          <w:sz w:val="28"/>
          <w:szCs w:val="28"/>
          <w:lang w:val="ru-RU"/>
        </w:rPr>
        <w:t xml:space="preserve"> (в течение пяти лет до наступления пенсионного возраста) и пенсионеров на два рабочих дня один раз в год. Конкретный день или дни прохождения диспансеризации согласовываются с работодателем.   </w:t>
      </w:r>
    </w:p>
    <w:p w:rsidR="00996CD9" w:rsidRDefault="00023FC3" w:rsidP="00023FC3">
      <w:pPr>
        <w:pStyle w:val="21"/>
        <w:tabs>
          <w:tab w:val="left" w:pos="0"/>
          <w:tab w:val="left" w:pos="567"/>
        </w:tabs>
        <w:spacing w:line="240" w:lineRule="auto"/>
        <w:jc w:val="both"/>
        <w:rPr>
          <w:rFonts w:ascii="Times New Roman" w:hAnsi="Times New Roman" w:cs="Times New Roman"/>
          <w:sz w:val="28"/>
          <w:szCs w:val="28"/>
          <w:lang w:val="ru-RU"/>
        </w:rPr>
      </w:pPr>
      <w:r w:rsidRPr="00313A32">
        <w:rPr>
          <w:rFonts w:ascii="Times New Roman" w:hAnsi="Times New Roman" w:cs="Times New Roman"/>
          <w:sz w:val="28"/>
          <w:szCs w:val="28"/>
          <w:lang w:val="ru-RU"/>
        </w:rPr>
        <w:t>7.</w:t>
      </w:r>
      <w:r w:rsidR="00AF4324" w:rsidRPr="00313A32">
        <w:rPr>
          <w:rFonts w:ascii="Times New Roman" w:hAnsi="Times New Roman" w:cs="Times New Roman"/>
          <w:sz w:val="28"/>
          <w:szCs w:val="28"/>
          <w:lang w:val="ru-RU"/>
        </w:rPr>
        <w:t>1.</w:t>
      </w:r>
      <w:r w:rsidRPr="00313A32">
        <w:rPr>
          <w:rFonts w:ascii="Times New Roman" w:hAnsi="Times New Roman" w:cs="Times New Roman"/>
          <w:sz w:val="28"/>
          <w:szCs w:val="28"/>
          <w:lang w:val="ru-RU"/>
        </w:rPr>
        <w:t>19</w:t>
      </w:r>
      <w:r w:rsidR="00AF4324" w:rsidRPr="00313A32">
        <w:rPr>
          <w:rFonts w:ascii="Times New Roman" w:hAnsi="Times New Roman" w:cs="Times New Roman"/>
          <w:sz w:val="28"/>
          <w:szCs w:val="28"/>
          <w:lang w:val="ru-RU"/>
        </w:rPr>
        <w:t xml:space="preserve">. </w:t>
      </w:r>
      <w:r w:rsidR="00800F74" w:rsidRPr="00313A32">
        <w:rPr>
          <w:rFonts w:ascii="Times New Roman" w:hAnsi="Times New Roman" w:cs="Times New Roman"/>
          <w:sz w:val="28"/>
          <w:szCs w:val="28"/>
          <w:lang w:val="ru-RU"/>
        </w:rPr>
        <w:t>Выделять средства на выполнение мероприятий по охране труда, в том числе на специальную оценку условий труда, обучение по охране труда, медицинские осмотры и психиатрические освидетельствования работников</w:t>
      </w:r>
      <w:r w:rsidR="00996CD9">
        <w:rPr>
          <w:rFonts w:ascii="Times New Roman" w:hAnsi="Times New Roman" w:cs="Times New Roman"/>
          <w:sz w:val="28"/>
          <w:szCs w:val="28"/>
          <w:lang w:val="ru-RU"/>
        </w:rPr>
        <w:t>.</w:t>
      </w:r>
    </w:p>
    <w:p w:rsidR="00800F74" w:rsidRPr="003569E0" w:rsidRDefault="00023FC3" w:rsidP="00023FC3">
      <w:pPr>
        <w:pStyle w:val="21"/>
        <w:tabs>
          <w:tab w:val="left" w:pos="0"/>
          <w:tab w:val="left" w:pos="567"/>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7.</w:t>
      </w:r>
      <w:r w:rsidR="00AF4324">
        <w:rPr>
          <w:rFonts w:ascii="Times New Roman" w:hAnsi="Times New Roman" w:cs="Times New Roman"/>
          <w:sz w:val="28"/>
          <w:szCs w:val="28"/>
          <w:lang w:val="ru-RU"/>
        </w:rPr>
        <w:t>1.</w:t>
      </w:r>
      <w:r>
        <w:rPr>
          <w:rFonts w:ascii="Times New Roman" w:hAnsi="Times New Roman" w:cs="Times New Roman"/>
          <w:sz w:val="28"/>
          <w:szCs w:val="28"/>
          <w:lang w:val="ru-RU"/>
        </w:rPr>
        <w:t>20</w:t>
      </w:r>
      <w:r w:rsidR="0007212A" w:rsidRPr="003569E0">
        <w:rPr>
          <w:rFonts w:ascii="Times New Roman" w:hAnsi="Times New Roman" w:cs="Times New Roman"/>
          <w:sz w:val="28"/>
          <w:szCs w:val="28"/>
          <w:lang w:val="ru-RU"/>
        </w:rPr>
        <w:t>.Организовать</w:t>
      </w:r>
      <w:r w:rsidR="00800F74" w:rsidRPr="003569E0">
        <w:rPr>
          <w:rFonts w:ascii="Times New Roman" w:hAnsi="Times New Roman" w:cs="Times New Roman"/>
          <w:sz w:val="28"/>
          <w:szCs w:val="28"/>
          <w:lang w:val="ru-RU"/>
        </w:rPr>
        <w:t xml:space="preserve"> за счет средств </w:t>
      </w:r>
      <w:r w:rsidR="00996CD9">
        <w:rPr>
          <w:rFonts w:ascii="Times New Roman" w:hAnsi="Times New Roman" w:cs="Times New Roman"/>
          <w:sz w:val="28"/>
          <w:szCs w:val="28"/>
          <w:lang w:val="ru-RU"/>
        </w:rPr>
        <w:t>МБДОУ детского сада «Рябинушка» г.Южи</w:t>
      </w:r>
      <w:r w:rsidR="00800F74" w:rsidRPr="003569E0">
        <w:rPr>
          <w:rFonts w:ascii="Times New Roman" w:hAnsi="Times New Roman" w:cs="Times New Roman"/>
          <w:sz w:val="28"/>
          <w:szCs w:val="28"/>
          <w:lang w:val="ru-RU"/>
        </w:rPr>
        <w:t xml:space="preserve"> обучение работников по охране труда и проверку их знаний требований законодательства по охране труда, согласно статье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w:t>
      </w:r>
    </w:p>
    <w:p w:rsidR="0087212E" w:rsidRPr="003569E0" w:rsidRDefault="00AF4324" w:rsidP="003569E0">
      <w:pPr>
        <w:pStyle w:val="21"/>
        <w:tabs>
          <w:tab w:val="left" w:pos="0"/>
          <w:tab w:val="left" w:pos="567"/>
        </w:tabs>
        <w:spacing w:line="240" w:lineRule="auto"/>
        <w:ind w:firstLine="309"/>
        <w:jc w:val="both"/>
        <w:rPr>
          <w:rFonts w:ascii="Times New Roman" w:hAnsi="Times New Roman" w:cs="Times New Roman"/>
          <w:sz w:val="28"/>
          <w:szCs w:val="28"/>
          <w:lang w:val="ru-RU"/>
        </w:rPr>
      </w:pPr>
      <w:r>
        <w:rPr>
          <w:rFonts w:ascii="Times New Roman" w:hAnsi="Times New Roman" w:cs="Times New Roman"/>
          <w:sz w:val="28"/>
          <w:szCs w:val="28"/>
          <w:lang w:val="ru-RU"/>
        </w:rPr>
        <w:t>7.2.</w:t>
      </w:r>
      <w:r w:rsidR="00800F74" w:rsidRPr="003569E0">
        <w:rPr>
          <w:rFonts w:ascii="Times New Roman" w:hAnsi="Times New Roman" w:cs="Times New Roman"/>
          <w:sz w:val="28"/>
          <w:szCs w:val="28"/>
          <w:lang w:val="ru-RU"/>
        </w:rPr>
        <w:t xml:space="preserve"> Профсоюз</w:t>
      </w:r>
      <w:r w:rsidR="0007212A" w:rsidRPr="003569E0">
        <w:rPr>
          <w:rFonts w:ascii="Times New Roman" w:hAnsi="Times New Roman" w:cs="Times New Roman"/>
          <w:sz w:val="28"/>
          <w:szCs w:val="28"/>
          <w:lang w:val="ru-RU"/>
        </w:rPr>
        <w:t xml:space="preserve"> обязуется</w:t>
      </w:r>
      <w:r w:rsidR="00800F74" w:rsidRPr="003569E0">
        <w:rPr>
          <w:rFonts w:ascii="Times New Roman" w:hAnsi="Times New Roman" w:cs="Times New Roman"/>
          <w:sz w:val="28"/>
          <w:szCs w:val="28"/>
          <w:lang w:val="ru-RU"/>
        </w:rPr>
        <w:t xml:space="preserve">: </w:t>
      </w:r>
    </w:p>
    <w:p w:rsidR="00800F74" w:rsidRPr="003569E0" w:rsidRDefault="00AF4324" w:rsidP="00023FC3">
      <w:pPr>
        <w:pStyle w:val="21"/>
        <w:tabs>
          <w:tab w:val="left" w:pos="0"/>
          <w:tab w:val="left" w:pos="567"/>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7.2</w:t>
      </w:r>
      <w:r w:rsidR="00800F74" w:rsidRPr="003569E0">
        <w:rPr>
          <w:rFonts w:ascii="Times New Roman" w:hAnsi="Times New Roman" w:cs="Times New Roman"/>
          <w:sz w:val="28"/>
          <w:szCs w:val="28"/>
          <w:lang w:val="ru-RU"/>
        </w:rPr>
        <w:t xml:space="preserve">.1. </w:t>
      </w:r>
      <w:r w:rsidR="0007212A" w:rsidRPr="003569E0">
        <w:rPr>
          <w:rFonts w:ascii="Times New Roman" w:hAnsi="Times New Roman" w:cs="Times New Roman"/>
          <w:sz w:val="28"/>
          <w:szCs w:val="28"/>
          <w:lang w:val="ru-RU"/>
        </w:rPr>
        <w:t xml:space="preserve"> Обеспечить</w:t>
      </w:r>
      <w:r w:rsidR="00800F74" w:rsidRPr="003569E0">
        <w:rPr>
          <w:rFonts w:ascii="Times New Roman" w:hAnsi="Times New Roman" w:cs="Times New Roman"/>
          <w:sz w:val="28"/>
          <w:szCs w:val="28"/>
          <w:lang w:val="ru-RU"/>
        </w:rPr>
        <w:t xml:space="preserve"> избрание уполномоченны</w:t>
      </w:r>
      <w:r w:rsidR="0087212E" w:rsidRPr="003569E0">
        <w:rPr>
          <w:rFonts w:ascii="Times New Roman" w:hAnsi="Times New Roman" w:cs="Times New Roman"/>
          <w:sz w:val="28"/>
          <w:szCs w:val="28"/>
          <w:lang w:val="ru-RU"/>
        </w:rPr>
        <w:t>х лиц по охране труда первичной п</w:t>
      </w:r>
      <w:r w:rsidR="00800F74" w:rsidRPr="003569E0">
        <w:rPr>
          <w:rFonts w:ascii="Times New Roman" w:hAnsi="Times New Roman" w:cs="Times New Roman"/>
          <w:sz w:val="28"/>
          <w:szCs w:val="28"/>
          <w:lang w:val="ru-RU"/>
        </w:rPr>
        <w:t>рофсоюзной организации.</w:t>
      </w:r>
    </w:p>
    <w:p w:rsidR="00800F74" w:rsidRPr="003569E0" w:rsidRDefault="00AF4324" w:rsidP="00AF4324">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7.2</w:t>
      </w:r>
      <w:r w:rsidR="00800F74" w:rsidRPr="003569E0">
        <w:rPr>
          <w:rFonts w:ascii="Times New Roman" w:hAnsi="Times New Roman" w:cs="Times New Roman"/>
          <w:sz w:val="28"/>
          <w:szCs w:val="28"/>
          <w:lang w:val="ru-RU"/>
        </w:rPr>
        <w:t xml:space="preserve">.2.  </w:t>
      </w:r>
      <w:r w:rsidR="0007212A" w:rsidRPr="003569E0">
        <w:rPr>
          <w:rFonts w:ascii="Times New Roman" w:hAnsi="Times New Roman" w:cs="Times New Roman"/>
          <w:sz w:val="28"/>
          <w:szCs w:val="28"/>
          <w:lang w:val="ru-RU"/>
        </w:rPr>
        <w:t>Осуществлять</w:t>
      </w:r>
      <w:r w:rsidR="00800F74" w:rsidRPr="003569E0">
        <w:rPr>
          <w:rFonts w:ascii="Times New Roman" w:hAnsi="Times New Roman" w:cs="Times New Roman"/>
          <w:sz w:val="28"/>
          <w:szCs w:val="28"/>
          <w:lang w:val="ru-RU"/>
        </w:rPr>
        <w:t xml:space="preserve">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которые представляют интересы членов Профсоюза в органах государственной власти, в суде.</w:t>
      </w:r>
    </w:p>
    <w:p w:rsidR="00800F74" w:rsidRPr="003569E0" w:rsidRDefault="00AF4324" w:rsidP="00AF4324">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7.2.3. </w:t>
      </w:r>
      <w:r w:rsidR="00800F74" w:rsidRPr="003569E0">
        <w:rPr>
          <w:rFonts w:ascii="Times New Roman" w:hAnsi="Times New Roman" w:cs="Times New Roman"/>
          <w:sz w:val="28"/>
          <w:szCs w:val="28"/>
          <w:lang w:val="ru-RU"/>
        </w:rPr>
        <w:t xml:space="preserve">Разрабатывает предложения по профилактике </w:t>
      </w:r>
      <w:r w:rsidR="0087212E" w:rsidRPr="003569E0">
        <w:rPr>
          <w:rFonts w:ascii="Times New Roman" w:hAnsi="Times New Roman" w:cs="Times New Roman"/>
          <w:sz w:val="28"/>
          <w:szCs w:val="28"/>
          <w:lang w:val="ru-RU"/>
        </w:rPr>
        <w:t>несчастных случаев и повреждений</w:t>
      </w:r>
      <w:r w:rsidR="00800F74" w:rsidRPr="003569E0">
        <w:rPr>
          <w:rFonts w:ascii="Times New Roman" w:hAnsi="Times New Roman" w:cs="Times New Roman"/>
          <w:sz w:val="28"/>
          <w:szCs w:val="28"/>
          <w:lang w:val="ru-RU"/>
        </w:rPr>
        <w:t xml:space="preserve"> здоровья работников на работе.</w:t>
      </w:r>
    </w:p>
    <w:p w:rsidR="00800F74" w:rsidRPr="003569E0" w:rsidRDefault="00DD4C1A" w:rsidP="00AF4324">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7.2.4.  </w:t>
      </w:r>
      <w:r w:rsidR="00800F74" w:rsidRPr="003569E0">
        <w:rPr>
          <w:rFonts w:ascii="Times New Roman" w:hAnsi="Times New Roman" w:cs="Times New Roman"/>
          <w:sz w:val="28"/>
          <w:szCs w:val="28"/>
          <w:lang w:val="ru-RU"/>
        </w:rPr>
        <w:t xml:space="preserve">Принимает участие в работе комиссий по расследованию несчастных случаев на производстве. </w:t>
      </w:r>
    </w:p>
    <w:p w:rsidR="00800F74" w:rsidRPr="003569E0" w:rsidRDefault="00DD4C1A" w:rsidP="00DD4C1A">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7.2</w:t>
      </w:r>
      <w:r w:rsidR="00800F74" w:rsidRPr="003569E0">
        <w:rPr>
          <w:rFonts w:ascii="Times New Roman" w:hAnsi="Times New Roman" w:cs="Times New Roman"/>
          <w:sz w:val="28"/>
          <w:szCs w:val="28"/>
          <w:lang w:val="ru-RU"/>
        </w:rPr>
        <w:t>.5.  Регулярно проводит разъяснительную работу среди работников по вопросам охраны труда и предоставления социальных гарантий.</w:t>
      </w:r>
    </w:p>
    <w:p w:rsidR="00800F74" w:rsidRPr="003569E0" w:rsidRDefault="00DD4C1A" w:rsidP="00DD4C1A">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7.2.6. </w:t>
      </w:r>
      <w:r w:rsidR="00800F74" w:rsidRPr="003569E0">
        <w:rPr>
          <w:rFonts w:ascii="Times New Roman" w:hAnsi="Times New Roman" w:cs="Times New Roman"/>
          <w:sz w:val="28"/>
          <w:szCs w:val="28"/>
          <w:lang w:val="ru-RU"/>
        </w:rPr>
        <w:t>Защищает права и законные интересы членов Профсоюза по вопросам возмещения вреда, причиненного их здоровью на производстве (работе).</w:t>
      </w:r>
    </w:p>
    <w:p w:rsidR="00800F74" w:rsidRPr="003569E0" w:rsidRDefault="00DD4C1A" w:rsidP="00DD4C1A">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7.2.7. </w:t>
      </w:r>
      <w:r w:rsidR="00800F74" w:rsidRPr="003569E0">
        <w:rPr>
          <w:rFonts w:ascii="Times New Roman" w:hAnsi="Times New Roman" w:cs="Times New Roman"/>
          <w:sz w:val="28"/>
          <w:szCs w:val="28"/>
          <w:lang w:val="ru-RU"/>
        </w:rPr>
        <w:t>Организует проведение проверок состояния условий и охраны труда, выполнения мероприятий по охране труда, предусмотренных трудовым законодательством, коллективными договорами и соглашениями.</w:t>
      </w:r>
    </w:p>
    <w:p w:rsidR="00800F74" w:rsidRPr="003569E0" w:rsidRDefault="00DD4C1A" w:rsidP="00DD4C1A">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7.2.8.  </w:t>
      </w:r>
      <w:r w:rsidR="00800F74" w:rsidRPr="003569E0">
        <w:rPr>
          <w:rFonts w:ascii="Times New Roman" w:hAnsi="Times New Roman" w:cs="Times New Roman"/>
          <w:sz w:val="28"/>
          <w:szCs w:val="28"/>
          <w:lang w:val="ru-RU"/>
        </w:rPr>
        <w:t>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и особых условиях труда.</w:t>
      </w:r>
    </w:p>
    <w:p w:rsidR="00800F74" w:rsidRPr="003569E0" w:rsidRDefault="00DD4C1A" w:rsidP="00DD4C1A">
      <w:pPr>
        <w:pStyle w:val="21"/>
        <w:tabs>
          <w:tab w:val="left" w:pos="0"/>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7.2</w:t>
      </w:r>
      <w:r w:rsidR="00800F74" w:rsidRPr="003569E0">
        <w:rPr>
          <w:rFonts w:ascii="Times New Roman" w:hAnsi="Times New Roman" w:cs="Times New Roman"/>
          <w:sz w:val="28"/>
          <w:szCs w:val="28"/>
          <w:lang w:val="ru-RU"/>
        </w:rPr>
        <w:t xml:space="preserve">.9.  Контролирует реализацию права работника на сохранение за ним места работы (должности) и среднего заработка на время </w:t>
      </w:r>
      <w:r w:rsidR="0087212E" w:rsidRPr="003569E0">
        <w:rPr>
          <w:rFonts w:ascii="Times New Roman" w:hAnsi="Times New Roman" w:cs="Times New Roman"/>
          <w:sz w:val="28"/>
          <w:szCs w:val="28"/>
          <w:lang w:val="ru-RU"/>
        </w:rPr>
        <w:t>приостановки работ в ДОУ</w:t>
      </w:r>
      <w:r w:rsidR="00800F74" w:rsidRPr="003569E0">
        <w:rPr>
          <w:rFonts w:ascii="Times New Roman" w:hAnsi="Times New Roman" w:cs="Times New Roman"/>
          <w:sz w:val="28"/>
          <w:szCs w:val="28"/>
          <w:lang w:val="ru-RU"/>
        </w:rPr>
        <w:t>, либо непосредственно на рабочем месте, вследствие нарушения законодательства об охране труда, нормативных требований охраны труда, возникших не по вине работника.</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A352DF" w:rsidRPr="003569E0">
        <w:rPr>
          <w:rFonts w:ascii="Times New Roman" w:hAnsi="Times New Roman" w:cs="Times New Roman"/>
          <w:color w:val="000000"/>
          <w:sz w:val="28"/>
          <w:szCs w:val="28"/>
          <w:lang w:val="ru-RU"/>
        </w:rPr>
        <w:t>.3. Работники обязуются:</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A352DF" w:rsidRPr="003569E0">
        <w:rPr>
          <w:rFonts w:ascii="Times New Roman" w:hAnsi="Times New Roman" w:cs="Times New Roman"/>
          <w:color w:val="000000"/>
          <w:sz w:val="28"/>
          <w:szCs w:val="28"/>
          <w:lang w:val="ru-RU"/>
        </w:rPr>
        <w:t>.3.1.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A352DF" w:rsidRPr="003569E0">
        <w:rPr>
          <w:rFonts w:ascii="Times New Roman" w:hAnsi="Times New Roman" w:cs="Times New Roman"/>
          <w:color w:val="000000"/>
          <w:sz w:val="28"/>
          <w:szCs w:val="28"/>
          <w:lang w:val="ru-RU"/>
        </w:rPr>
        <w:t>.3.2. Проходить обучение безопасным методам и приемам выполнения</w:t>
      </w:r>
      <w:r>
        <w:rPr>
          <w:rFonts w:ascii="Times New Roman" w:hAnsi="Times New Roman" w:cs="Times New Roman"/>
          <w:color w:val="000000"/>
          <w:sz w:val="28"/>
          <w:szCs w:val="28"/>
          <w:lang w:val="ru-RU"/>
        </w:rPr>
        <w:t xml:space="preserve"> работ, оказанию первой помощи </w:t>
      </w:r>
      <w:r w:rsidR="00A352DF" w:rsidRPr="003569E0">
        <w:rPr>
          <w:rFonts w:ascii="Times New Roman" w:hAnsi="Times New Roman" w:cs="Times New Roman"/>
          <w:color w:val="000000"/>
          <w:sz w:val="28"/>
          <w:szCs w:val="28"/>
          <w:lang w:val="ru-RU"/>
        </w:rPr>
        <w:t>при несчастных случаях на производстве, инструктаж по охране труда, проверку знаний требований  охраны труда.</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A352DF" w:rsidRPr="003569E0">
        <w:rPr>
          <w:rFonts w:ascii="Times New Roman" w:hAnsi="Times New Roman" w:cs="Times New Roman"/>
          <w:color w:val="000000"/>
          <w:sz w:val="28"/>
          <w:szCs w:val="28"/>
          <w:lang w:val="ru-RU"/>
        </w:rPr>
        <w:t>.3.3.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A352DF" w:rsidRPr="003569E0">
        <w:rPr>
          <w:rFonts w:ascii="Times New Roman" w:hAnsi="Times New Roman" w:cs="Times New Roman"/>
          <w:color w:val="000000"/>
          <w:sz w:val="28"/>
          <w:szCs w:val="28"/>
          <w:lang w:val="ru-RU"/>
        </w:rPr>
        <w:t>.3.4. Правильно применять средства индивидуальной и коллективной защиты.</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7.3.5. </w:t>
      </w:r>
      <w:r w:rsidR="00A352DF" w:rsidRPr="003569E0">
        <w:rPr>
          <w:rFonts w:ascii="Times New Roman" w:hAnsi="Times New Roman" w:cs="Times New Roman"/>
          <w:color w:val="000000"/>
          <w:sz w:val="28"/>
          <w:szCs w:val="28"/>
          <w:lang w:val="ru-RU"/>
        </w:rPr>
        <w:t xml:space="preserve">Незамедлительно извещать руководителя ДОУ о любой ситуации, угрожающей жизни издоровью людей, о каждом несчастном случае, происшедшем на </w:t>
      </w:r>
      <w:r w:rsidR="00B25507">
        <w:rPr>
          <w:rFonts w:ascii="Times New Roman" w:hAnsi="Times New Roman" w:cs="Times New Roman"/>
          <w:color w:val="000000"/>
          <w:sz w:val="28"/>
          <w:szCs w:val="28"/>
          <w:lang w:val="ru-RU"/>
        </w:rPr>
        <w:t xml:space="preserve">производстве, </w:t>
      </w:r>
      <w:r w:rsidR="00B25507">
        <w:rPr>
          <w:rFonts w:ascii="Times New Roman" w:hAnsi="Times New Roman" w:cs="Times New Roman"/>
          <w:color w:val="000000"/>
          <w:sz w:val="28"/>
          <w:szCs w:val="28"/>
          <w:lang w:val="ru-RU"/>
        </w:rPr>
        <w:lastRenderedPageBreak/>
        <w:t xml:space="preserve">или об ухудшении </w:t>
      </w:r>
      <w:r w:rsidR="00A352DF" w:rsidRPr="003569E0">
        <w:rPr>
          <w:rFonts w:ascii="Times New Roman" w:hAnsi="Times New Roman" w:cs="Times New Roman"/>
          <w:color w:val="000000"/>
          <w:sz w:val="28"/>
          <w:szCs w:val="28"/>
          <w:lang w:val="ru-RU"/>
        </w:rPr>
        <w:t>состояния своего здоровья во время работы, в том числе о проявлении признаков острого заболевания  (отравления).</w:t>
      </w:r>
    </w:p>
    <w:p w:rsidR="00A352DF" w:rsidRPr="003569E0" w:rsidRDefault="00DD4C1A" w:rsidP="003569E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7.4.</w:t>
      </w:r>
      <w:r w:rsidR="00A352DF" w:rsidRPr="003569E0">
        <w:rPr>
          <w:rFonts w:ascii="Times New Roman" w:hAnsi="Times New Roman" w:cs="Times New Roman"/>
          <w:color w:val="000000"/>
          <w:sz w:val="28"/>
          <w:szCs w:val="28"/>
          <w:lang w:val="ru-RU"/>
        </w:rPr>
        <w:t xml:space="preserve"> Работник имеет право отказаться от выполнения работы в случае возникновения</w:t>
      </w:r>
      <w:r>
        <w:rPr>
          <w:rFonts w:ascii="Times New Roman" w:hAnsi="Times New Roman" w:cs="Times New Roman"/>
          <w:color w:val="000000"/>
          <w:sz w:val="28"/>
          <w:szCs w:val="28"/>
          <w:lang w:val="ru-RU"/>
        </w:rPr>
        <w:t xml:space="preserve"> на рабочем месте </w:t>
      </w:r>
      <w:r w:rsidR="00A352DF" w:rsidRPr="003569E0">
        <w:rPr>
          <w:rFonts w:ascii="Times New Roman" w:hAnsi="Times New Roman" w:cs="Times New Roman"/>
          <w:color w:val="000000"/>
          <w:sz w:val="28"/>
          <w:szCs w:val="28"/>
          <w:lang w:val="ru-RU"/>
        </w:rPr>
        <w:t>ситуации, угрожающей его жизни и здоровью, а также при необесп</w:t>
      </w:r>
      <w:r w:rsidR="00B25507">
        <w:rPr>
          <w:rFonts w:ascii="Times New Roman" w:hAnsi="Times New Roman" w:cs="Times New Roman"/>
          <w:color w:val="000000"/>
          <w:sz w:val="28"/>
          <w:szCs w:val="28"/>
          <w:lang w:val="ru-RU"/>
        </w:rPr>
        <w:t xml:space="preserve">ечении необходимыми средствами </w:t>
      </w:r>
      <w:r w:rsidR="00A352DF" w:rsidRPr="003569E0">
        <w:rPr>
          <w:rFonts w:ascii="Times New Roman" w:hAnsi="Times New Roman" w:cs="Times New Roman"/>
          <w:color w:val="000000"/>
          <w:sz w:val="28"/>
          <w:szCs w:val="28"/>
          <w:lang w:val="ru-RU"/>
        </w:rPr>
        <w:t>индивидуальной и коллективной защиты до устранения выявленных нарушений.</w:t>
      </w:r>
    </w:p>
    <w:p w:rsidR="00BE6AEC" w:rsidRPr="003569E0" w:rsidRDefault="00DD4C1A"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BE6AEC" w:rsidRPr="003569E0">
        <w:rPr>
          <w:rFonts w:ascii="Times New Roman" w:hAnsi="Times New Roman" w:cs="Times New Roman"/>
          <w:sz w:val="28"/>
          <w:szCs w:val="28"/>
          <w:lang w:val="ru-RU"/>
        </w:rPr>
        <w:t>5. Бережно относиться к имуществу ДОУ, соблюдать чистоту в помещениях.</w:t>
      </w:r>
    </w:p>
    <w:p w:rsidR="00A352DF" w:rsidRPr="003569E0" w:rsidRDefault="00BE6AEC" w:rsidP="003569E0">
      <w:pPr>
        <w:pStyle w:val="21"/>
        <w:spacing w:line="240" w:lineRule="auto"/>
        <w:ind w:firstLine="709"/>
        <w:jc w:val="both"/>
        <w:rPr>
          <w:rFonts w:ascii="Times New Roman" w:hAnsi="Times New Roman" w:cs="Times New Roman"/>
          <w:b/>
          <w:sz w:val="28"/>
          <w:szCs w:val="28"/>
          <w:lang w:val="ru-RU"/>
        </w:rPr>
      </w:pPr>
      <w:r w:rsidRPr="003569E0">
        <w:rPr>
          <w:rFonts w:ascii="Times New Roman" w:hAnsi="Times New Roman" w:cs="Times New Roman"/>
          <w:b/>
          <w:bCs/>
          <w:sz w:val="28"/>
          <w:szCs w:val="28"/>
          <w:lang w:val="ru-RU"/>
        </w:rPr>
        <w:t xml:space="preserve">8. </w:t>
      </w:r>
      <w:r w:rsidR="00A352DF" w:rsidRPr="003569E0">
        <w:rPr>
          <w:rFonts w:ascii="Times New Roman" w:hAnsi="Times New Roman" w:cs="Times New Roman"/>
          <w:b/>
          <w:bCs/>
          <w:sz w:val="28"/>
          <w:szCs w:val="28"/>
          <w:lang w:val="ru-RU"/>
        </w:rPr>
        <w:t>Гарантии прав профсоюзной организации и членов профсоюза</w:t>
      </w:r>
    </w:p>
    <w:p w:rsidR="00A352DF" w:rsidRPr="003569E0" w:rsidRDefault="00A352DF" w:rsidP="003569E0">
      <w:pPr>
        <w:pStyle w:val="31"/>
        <w:spacing w:after="0"/>
        <w:ind w:left="0"/>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8.1.</w:t>
      </w:r>
      <w:r w:rsidRPr="003569E0">
        <w:rPr>
          <w:rFonts w:ascii="Times New Roman" w:hAnsi="Times New Roman" w:cs="Times New Roman"/>
          <w:sz w:val="28"/>
          <w:szCs w:val="28"/>
          <w:lang w:val="ru-RU"/>
        </w:rPr>
        <w:tab/>
        <w:t>Первичная профсоюзная организация и ее выборные органы представляют в социальном партнерстве интересы</w:t>
      </w:r>
      <w:r w:rsidR="00DD4C1A">
        <w:rPr>
          <w:rFonts w:ascii="Times New Roman" w:hAnsi="Times New Roman" w:cs="Times New Roman"/>
          <w:sz w:val="28"/>
          <w:szCs w:val="28"/>
          <w:lang w:val="ru-RU"/>
        </w:rPr>
        <w:t xml:space="preserve"> работников, являющихся членами</w:t>
      </w:r>
      <w:r w:rsidRPr="003569E0">
        <w:rPr>
          <w:rFonts w:ascii="Times New Roman" w:hAnsi="Times New Roman" w:cs="Times New Roman"/>
          <w:sz w:val="28"/>
          <w:szCs w:val="28"/>
          <w:lang w:val="ru-RU"/>
        </w:rPr>
        <w:t xml:space="preserve"> Профсоюза, а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 интересы всех членов коллектива.</w:t>
      </w:r>
    </w:p>
    <w:p w:rsidR="00A352DF" w:rsidRPr="003569E0" w:rsidRDefault="00A352DF" w:rsidP="00DD4C1A">
      <w:pPr>
        <w:pStyle w:val="21"/>
        <w:tabs>
          <w:tab w:val="left" w:pos="0"/>
          <w:tab w:val="left" w:pos="567"/>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8.2.</w:t>
      </w:r>
      <w:r w:rsidRPr="003569E0">
        <w:rPr>
          <w:rFonts w:ascii="Times New Roman" w:hAnsi="Times New Roman" w:cs="Times New Roman"/>
          <w:sz w:val="28"/>
          <w:szCs w:val="28"/>
          <w:lang w:val="ru-RU"/>
        </w:rPr>
        <w:tab/>
        <w:t>Работодатель обеспечивает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членских профсоюзных взносов из заработной платы работников в размере не менее одного процента от ежемесячной заработной платы и других доходов, связанных с их трудовой деятельностью, на расчётный счёт профсоюзной организации.</w:t>
      </w:r>
    </w:p>
    <w:p w:rsidR="00A352DF" w:rsidRPr="003569E0" w:rsidRDefault="00DD4C1A" w:rsidP="00DD4C1A">
      <w:pPr>
        <w:pStyle w:val="21"/>
        <w:tabs>
          <w:tab w:val="left" w:pos="0"/>
          <w:tab w:val="left" w:pos="567"/>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8.3.</w:t>
      </w:r>
      <w:r>
        <w:rPr>
          <w:rFonts w:ascii="Times New Roman" w:hAnsi="Times New Roman" w:cs="Times New Roman"/>
          <w:sz w:val="28"/>
          <w:szCs w:val="28"/>
          <w:lang w:val="ru-RU"/>
        </w:rPr>
        <w:tab/>
        <w:t xml:space="preserve">Профсоюзная организация </w:t>
      </w:r>
      <w:r w:rsidR="00A352DF" w:rsidRPr="003569E0">
        <w:rPr>
          <w:rFonts w:ascii="Times New Roman" w:hAnsi="Times New Roman" w:cs="Times New Roman"/>
          <w:sz w:val="28"/>
          <w:szCs w:val="28"/>
          <w:lang w:val="ru-RU"/>
        </w:rPr>
        <w:t>осуществляет в установленном порядке контроль за соблюдением трудового законодательства и иных нормативно-правовых актов, содержащих нормы трудового права (ст. 370 ТК РФ).</w:t>
      </w:r>
    </w:p>
    <w:p w:rsidR="00A352DF" w:rsidRPr="003569E0" w:rsidRDefault="00A352DF" w:rsidP="00DD4C1A">
      <w:pPr>
        <w:pStyle w:val="21"/>
        <w:tabs>
          <w:tab w:val="left" w:pos="708"/>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8.4.</w:t>
      </w:r>
      <w:r w:rsidRPr="003569E0">
        <w:rPr>
          <w:rFonts w:ascii="Times New Roman" w:hAnsi="Times New Roman" w:cs="Times New Roman"/>
          <w:sz w:val="28"/>
          <w:szCs w:val="28"/>
          <w:lang w:val="ru-RU"/>
        </w:rPr>
        <w:tab/>
        <w:t>Работодатель принимает ре</w:t>
      </w:r>
      <w:r w:rsidR="00DD4C1A">
        <w:rPr>
          <w:rFonts w:ascii="Times New Roman" w:hAnsi="Times New Roman" w:cs="Times New Roman"/>
          <w:sz w:val="28"/>
          <w:szCs w:val="28"/>
          <w:lang w:val="ru-RU"/>
        </w:rPr>
        <w:t xml:space="preserve">шения с учетом мотивированного </w:t>
      </w:r>
      <w:r w:rsidRPr="003569E0">
        <w:rPr>
          <w:rFonts w:ascii="Times New Roman" w:hAnsi="Times New Roman" w:cs="Times New Roman"/>
          <w:sz w:val="28"/>
          <w:szCs w:val="28"/>
          <w:lang w:val="ru-RU"/>
        </w:rPr>
        <w:t>мнения первичной профсоюзной организации по вопросам, предусмотренных законодательством и настоящим коллективным договором.</w:t>
      </w:r>
    </w:p>
    <w:p w:rsidR="00A352DF" w:rsidRPr="003569E0" w:rsidRDefault="00A352DF" w:rsidP="00DD4C1A">
      <w:pPr>
        <w:pStyle w:val="21"/>
        <w:tabs>
          <w:tab w:val="left" w:pos="0"/>
          <w:tab w:val="left" w:pos="567"/>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8.5.</w:t>
      </w:r>
      <w:r w:rsidRPr="003569E0">
        <w:rPr>
          <w:rFonts w:ascii="Times New Roman" w:hAnsi="Times New Roman" w:cs="Times New Roman"/>
          <w:sz w:val="28"/>
          <w:szCs w:val="28"/>
          <w:lang w:val="ru-RU"/>
        </w:rPr>
        <w:tab/>
        <w:t xml:space="preserve">Увольнение работника, являющегося членом </w:t>
      </w:r>
      <w:r w:rsidR="00DD4C1A">
        <w:rPr>
          <w:rFonts w:ascii="Times New Roman" w:hAnsi="Times New Roman" w:cs="Times New Roman"/>
          <w:sz w:val="28"/>
          <w:szCs w:val="28"/>
          <w:lang w:val="ru-RU"/>
        </w:rPr>
        <w:t xml:space="preserve">Профсоюза, по пунктам 2 ,3 или </w:t>
      </w:r>
      <w:r w:rsidRPr="003569E0">
        <w:rPr>
          <w:rFonts w:ascii="Times New Roman" w:hAnsi="Times New Roman" w:cs="Times New Roman"/>
          <w:sz w:val="28"/>
          <w:szCs w:val="28"/>
          <w:lang w:val="ru-RU"/>
        </w:rPr>
        <w:t>5 ст. 81 ТК РФ производится с учетом мотивированного мнения профсоюзной организации.</w:t>
      </w:r>
    </w:p>
    <w:p w:rsidR="00A352DF" w:rsidRPr="003569E0" w:rsidRDefault="00A352DF" w:rsidP="00DD4C1A">
      <w:pPr>
        <w:pStyle w:val="21"/>
        <w:tabs>
          <w:tab w:val="left" w:pos="0"/>
          <w:tab w:val="left" w:pos="567"/>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8.6.</w:t>
      </w:r>
      <w:r w:rsidRPr="003569E0">
        <w:rPr>
          <w:rFonts w:ascii="Times New Roman" w:hAnsi="Times New Roman" w:cs="Times New Roman"/>
          <w:sz w:val="28"/>
          <w:szCs w:val="28"/>
          <w:lang w:val="ru-RU"/>
        </w:rPr>
        <w:tab/>
        <w:t>Работодатель обязан предос</w:t>
      </w:r>
      <w:r w:rsidR="00DD4C1A">
        <w:rPr>
          <w:rFonts w:ascii="Times New Roman" w:hAnsi="Times New Roman" w:cs="Times New Roman"/>
          <w:sz w:val="28"/>
          <w:szCs w:val="28"/>
          <w:lang w:val="ru-RU"/>
        </w:rPr>
        <w:t xml:space="preserve">тавить профсоюзной организации </w:t>
      </w:r>
      <w:r w:rsidRPr="003569E0">
        <w:rPr>
          <w:rFonts w:ascii="Times New Roman" w:hAnsi="Times New Roman" w:cs="Times New Roman"/>
          <w:sz w:val="28"/>
          <w:szCs w:val="28"/>
          <w:lang w:val="ru-RU"/>
        </w:rPr>
        <w:t>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w:t>
      </w:r>
      <w:r w:rsidR="00DD4C1A">
        <w:rPr>
          <w:rFonts w:ascii="Times New Roman" w:hAnsi="Times New Roman" w:cs="Times New Roman"/>
          <w:sz w:val="28"/>
          <w:szCs w:val="28"/>
          <w:lang w:val="ru-RU"/>
        </w:rPr>
        <w:t xml:space="preserve"> доступном для всех работников </w:t>
      </w:r>
      <w:r w:rsidRPr="003569E0">
        <w:rPr>
          <w:rFonts w:ascii="Times New Roman" w:hAnsi="Times New Roman" w:cs="Times New Roman"/>
          <w:sz w:val="28"/>
          <w:szCs w:val="28"/>
          <w:lang w:val="ru-RU"/>
        </w:rPr>
        <w:t>месте, право пользования средствами связи, оргтехникой, транспортом (ст. 377 ТК РФ).</w:t>
      </w:r>
    </w:p>
    <w:p w:rsidR="00A352DF" w:rsidRPr="003569E0" w:rsidRDefault="00A352DF" w:rsidP="00DD4C1A">
      <w:pPr>
        <w:pStyle w:val="21"/>
        <w:tabs>
          <w:tab w:val="left" w:pos="0"/>
          <w:tab w:val="left" w:pos="567"/>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lastRenderedPageBreak/>
        <w:t>8.7.</w:t>
      </w:r>
      <w:r w:rsidRPr="003569E0">
        <w:rPr>
          <w:rFonts w:ascii="Times New Roman" w:hAnsi="Times New Roman" w:cs="Times New Roman"/>
          <w:sz w:val="28"/>
          <w:szCs w:val="28"/>
          <w:lang w:val="ru-RU"/>
        </w:rPr>
        <w:tab/>
        <w:t xml:space="preserve"> Работодатель освобождает от работы с сохранением среднего заработка членов профсоюза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Суммарное время освобождения от основной работы в месяц в пределах 2 рабочих дней.</w:t>
      </w:r>
    </w:p>
    <w:p w:rsidR="00A352DF" w:rsidRPr="003569E0" w:rsidRDefault="00A352DF" w:rsidP="00DD4C1A">
      <w:pPr>
        <w:pStyle w:val="21"/>
        <w:tabs>
          <w:tab w:val="left" w:pos="0"/>
          <w:tab w:val="left" w:pos="567"/>
        </w:tabs>
        <w:spacing w:line="240" w:lineRule="auto"/>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8.8.</w:t>
      </w:r>
      <w:r w:rsidRPr="003569E0">
        <w:rPr>
          <w:rFonts w:ascii="Times New Roman" w:hAnsi="Times New Roman" w:cs="Times New Roman"/>
          <w:sz w:val="28"/>
          <w:szCs w:val="28"/>
          <w:lang w:val="ru-RU"/>
        </w:rPr>
        <w:tab/>
        <w:t>Не допускаются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352DF" w:rsidRPr="003569E0" w:rsidRDefault="00B738D0" w:rsidP="00B738D0">
      <w:pPr>
        <w:pStyle w:val="21"/>
        <w:tabs>
          <w:tab w:val="left" w:pos="0"/>
          <w:tab w:val="left" w:pos="567"/>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8.9.</w:t>
      </w:r>
      <w:r>
        <w:rPr>
          <w:rFonts w:ascii="Times New Roman" w:hAnsi="Times New Roman" w:cs="Times New Roman"/>
          <w:sz w:val="28"/>
          <w:szCs w:val="28"/>
          <w:lang w:val="ru-RU"/>
        </w:rPr>
        <w:tab/>
      </w:r>
      <w:r w:rsidR="00A352DF" w:rsidRPr="003569E0">
        <w:rPr>
          <w:rFonts w:ascii="Times New Roman" w:hAnsi="Times New Roman" w:cs="Times New Roman"/>
          <w:sz w:val="28"/>
          <w:szCs w:val="28"/>
          <w:lang w:val="ru-RU"/>
        </w:rPr>
        <w:t>Председатель первичной профсоюзной организации может быть уволен по инициативе работодате</w:t>
      </w:r>
      <w:r w:rsidR="00B25507">
        <w:rPr>
          <w:rFonts w:ascii="Times New Roman" w:hAnsi="Times New Roman" w:cs="Times New Roman"/>
          <w:sz w:val="28"/>
          <w:szCs w:val="28"/>
          <w:lang w:val="ru-RU"/>
        </w:rPr>
        <w:t xml:space="preserve">ля в соответствии с пунктом 2, </w:t>
      </w:r>
      <w:r w:rsidR="00A352DF" w:rsidRPr="003569E0">
        <w:rPr>
          <w:rFonts w:ascii="Times New Roman" w:hAnsi="Times New Roman" w:cs="Times New Roman"/>
          <w:sz w:val="28"/>
          <w:szCs w:val="28"/>
          <w:lang w:val="ru-RU"/>
        </w:rPr>
        <w:t xml:space="preserve">3, 5 ст. 81 ТК РФ с соблюдением общего порядка увольнения и только с предварительного согласия вышестоящего выборного профсоюзного органа (ст. 374, 376 ТК РФ). </w:t>
      </w:r>
    </w:p>
    <w:p w:rsidR="00A352DF" w:rsidRPr="003569E0" w:rsidRDefault="00B738D0" w:rsidP="00B738D0">
      <w:pPr>
        <w:pStyle w:val="21"/>
        <w:tabs>
          <w:tab w:val="left" w:pos="0"/>
          <w:tab w:val="left" w:pos="567"/>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8.10.</w:t>
      </w:r>
      <w:r>
        <w:rPr>
          <w:rFonts w:ascii="Times New Roman" w:hAnsi="Times New Roman" w:cs="Times New Roman"/>
          <w:sz w:val="28"/>
          <w:szCs w:val="28"/>
          <w:lang w:val="ru-RU"/>
        </w:rPr>
        <w:tab/>
      </w:r>
      <w:r w:rsidR="00A352DF" w:rsidRPr="003569E0">
        <w:rPr>
          <w:rFonts w:ascii="Times New Roman" w:hAnsi="Times New Roman" w:cs="Times New Roman"/>
          <w:sz w:val="28"/>
          <w:szCs w:val="28"/>
          <w:lang w:val="ru-RU"/>
        </w:rPr>
        <w:t>Члены выборного органа пер</w:t>
      </w:r>
      <w:r>
        <w:rPr>
          <w:rFonts w:ascii="Times New Roman" w:hAnsi="Times New Roman" w:cs="Times New Roman"/>
          <w:sz w:val="28"/>
          <w:szCs w:val="28"/>
          <w:lang w:val="ru-RU"/>
        </w:rPr>
        <w:t xml:space="preserve">вичной профсоюзной организации </w:t>
      </w:r>
      <w:r w:rsidR="00A352DF" w:rsidRPr="003569E0">
        <w:rPr>
          <w:rFonts w:ascii="Times New Roman" w:hAnsi="Times New Roman" w:cs="Times New Roman"/>
          <w:sz w:val="28"/>
          <w:szCs w:val="28"/>
          <w:lang w:val="ru-RU"/>
        </w:rPr>
        <w:t>включаются в состав комиссий образовательной организации по тарификации, аттестации педагогических работников, специальной оценки условий труда, охран</w:t>
      </w:r>
      <w:r w:rsidR="007F6C31" w:rsidRPr="003569E0">
        <w:rPr>
          <w:rFonts w:ascii="Times New Roman" w:hAnsi="Times New Roman" w:cs="Times New Roman"/>
          <w:sz w:val="28"/>
          <w:szCs w:val="28"/>
          <w:lang w:val="ru-RU"/>
        </w:rPr>
        <w:t>е труда</w:t>
      </w:r>
      <w:r w:rsidR="00A352DF" w:rsidRPr="003569E0">
        <w:rPr>
          <w:rFonts w:ascii="Times New Roman" w:hAnsi="Times New Roman" w:cs="Times New Roman"/>
          <w:sz w:val="28"/>
          <w:szCs w:val="28"/>
          <w:lang w:val="ru-RU"/>
        </w:rPr>
        <w:t>.</w:t>
      </w:r>
    </w:p>
    <w:p w:rsidR="00A352DF" w:rsidRPr="003569E0" w:rsidRDefault="00B738D0" w:rsidP="00B738D0">
      <w:pPr>
        <w:pStyle w:val="21"/>
        <w:tabs>
          <w:tab w:val="left" w:pos="0"/>
          <w:tab w:val="left" w:pos="567"/>
        </w:tabs>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8.11.</w:t>
      </w:r>
      <w:r>
        <w:rPr>
          <w:rFonts w:ascii="Times New Roman" w:hAnsi="Times New Roman" w:cs="Times New Roman"/>
          <w:sz w:val="28"/>
          <w:szCs w:val="28"/>
          <w:lang w:val="ru-RU"/>
        </w:rPr>
        <w:tab/>
      </w:r>
      <w:r w:rsidR="00A352DF" w:rsidRPr="003569E0">
        <w:rPr>
          <w:rFonts w:ascii="Times New Roman" w:hAnsi="Times New Roman" w:cs="Times New Roman"/>
          <w:sz w:val="28"/>
          <w:szCs w:val="28"/>
          <w:lang w:val="ru-RU"/>
        </w:rPr>
        <w:t>Работод</w:t>
      </w:r>
      <w:r>
        <w:rPr>
          <w:rFonts w:ascii="Times New Roman" w:hAnsi="Times New Roman" w:cs="Times New Roman"/>
          <w:sz w:val="28"/>
          <w:szCs w:val="28"/>
          <w:lang w:val="ru-RU"/>
        </w:rPr>
        <w:t xml:space="preserve">атель с учетом мотивированного мнения выборного органа профсоюзной организации </w:t>
      </w:r>
      <w:r w:rsidR="00A352DF" w:rsidRPr="003569E0">
        <w:rPr>
          <w:rFonts w:ascii="Times New Roman" w:hAnsi="Times New Roman" w:cs="Times New Roman"/>
          <w:sz w:val="28"/>
          <w:szCs w:val="28"/>
          <w:lang w:val="ru-RU"/>
        </w:rPr>
        <w:t>рассматривает следующие вопросы:</w:t>
      </w:r>
    </w:p>
    <w:p w:rsidR="00A352DF" w:rsidRPr="003569E0" w:rsidRDefault="00A352DF" w:rsidP="00FA51F0">
      <w:pPr>
        <w:pStyle w:val="21"/>
        <w:widowControl w:val="0"/>
        <w:numPr>
          <w:ilvl w:val="0"/>
          <w:numId w:val="3"/>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расторжение трудового договора с работниками, являющимися членами профсоюза, по инициативе работодателя (ст. 82, 374 ТК РФ);</w:t>
      </w:r>
    </w:p>
    <w:p w:rsidR="00A352DF" w:rsidRPr="003569E0" w:rsidRDefault="00A352DF" w:rsidP="00FA51F0">
      <w:pPr>
        <w:pStyle w:val="21"/>
        <w:widowControl w:val="0"/>
        <w:numPr>
          <w:ilvl w:val="0"/>
          <w:numId w:val="3"/>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привлечение к сверхурочным работам (ст. 99 ТК РФ);</w:t>
      </w:r>
    </w:p>
    <w:p w:rsidR="00A352DF" w:rsidRPr="003569E0" w:rsidRDefault="00A352DF" w:rsidP="00FA51F0">
      <w:pPr>
        <w:pStyle w:val="21"/>
        <w:widowControl w:val="0"/>
        <w:numPr>
          <w:ilvl w:val="0"/>
          <w:numId w:val="3"/>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разделение рабо</w:t>
      </w:r>
      <w:r w:rsidR="00B738D0">
        <w:rPr>
          <w:rFonts w:ascii="Times New Roman" w:hAnsi="Times New Roman" w:cs="Times New Roman"/>
          <w:sz w:val="28"/>
          <w:szCs w:val="28"/>
          <w:lang w:val="ru-RU"/>
        </w:rPr>
        <w:t xml:space="preserve">чего времени на части (ст. 105 </w:t>
      </w:r>
      <w:r w:rsidRPr="003569E0">
        <w:rPr>
          <w:rFonts w:ascii="Times New Roman" w:hAnsi="Times New Roman" w:cs="Times New Roman"/>
          <w:sz w:val="28"/>
          <w:szCs w:val="28"/>
          <w:lang w:val="ru-RU"/>
        </w:rPr>
        <w:t>ТК РФ);</w:t>
      </w:r>
    </w:p>
    <w:p w:rsidR="00A352DF" w:rsidRPr="003569E0" w:rsidRDefault="00B738D0" w:rsidP="00FA51F0">
      <w:pPr>
        <w:pStyle w:val="21"/>
        <w:widowControl w:val="0"/>
        <w:numPr>
          <w:ilvl w:val="0"/>
          <w:numId w:val="3"/>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привлечение к работе</w:t>
      </w:r>
      <w:r w:rsidR="00A352DF" w:rsidRPr="003569E0">
        <w:rPr>
          <w:rFonts w:ascii="Times New Roman" w:hAnsi="Times New Roman" w:cs="Times New Roman"/>
          <w:sz w:val="28"/>
          <w:szCs w:val="28"/>
          <w:lang w:val="ru-RU"/>
        </w:rPr>
        <w:t xml:space="preserve"> в выходные и нерабочие праздничные дни (ст. 113 ТК РФ);</w:t>
      </w:r>
    </w:p>
    <w:p w:rsidR="00A352DF" w:rsidRPr="003569E0" w:rsidRDefault="00A352DF" w:rsidP="00FA51F0">
      <w:pPr>
        <w:pStyle w:val="21"/>
        <w:widowControl w:val="0"/>
        <w:numPr>
          <w:ilvl w:val="0"/>
          <w:numId w:val="3"/>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очередность предоставления отпусков (ст. 123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уст</w:t>
      </w:r>
      <w:r w:rsidR="00B738D0">
        <w:rPr>
          <w:rFonts w:ascii="Times New Roman" w:hAnsi="Times New Roman" w:cs="Times New Roman"/>
          <w:sz w:val="28"/>
          <w:szCs w:val="28"/>
          <w:lang w:val="ru-RU"/>
        </w:rPr>
        <w:t xml:space="preserve">ановление системы оплаты труда </w:t>
      </w:r>
      <w:r w:rsidRPr="003569E0">
        <w:rPr>
          <w:rFonts w:ascii="Times New Roman" w:hAnsi="Times New Roman" w:cs="Times New Roman"/>
          <w:sz w:val="28"/>
          <w:szCs w:val="28"/>
          <w:lang w:val="ru-RU"/>
        </w:rPr>
        <w:t>(ст. 135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применение систем нормирования труда (ст. 159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утверждение Правил внутреннего трудового распорядка (ст. 190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создание комиссии по охране труда (ст. 218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составление графиков сменности (ст. 103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установление размеров повышенной заработной платы за вредные и (или) опасные условия труда (ст. 147 ТК РФ);</w:t>
      </w:r>
    </w:p>
    <w:p w:rsidR="00A352DF" w:rsidRPr="003569E0" w:rsidRDefault="00A352DF" w:rsidP="00FA51F0">
      <w:pPr>
        <w:pStyle w:val="21"/>
        <w:widowControl w:val="0"/>
        <w:numPr>
          <w:ilvl w:val="0"/>
          <w:numId w:val="14"/>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размеры повышения заработной платы в ночное время (ст. 154 ТК РФ);</w:t>
      </w:r>
    </w:p>
    <w:p w:rsidR="00A352DF" w:rsidRPr="003569E0" w:rsidRDefault="00A352DF" w:rsidP="00FA51F0">
      <w:pPr>
        <w:pStyle w:val="21"/>
        <w:widowControl w:val="0"/>
        <w:numPr>
          <w:ilvl w:val="0"/>
          <w:numId w:val="15"/>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снятие дисциплинарного взыскания до истечения 1 года со дня его применения (ст. 193, 194 ТК РФ);</w:t>
      </w:r>
    </w:p>
    <w:p w:rsidR="00A352DF" w:rsidRPr="003569E0" w:rsidRDefault="00A352DF" w:rsidP="00FA51F0">
      <w:pPr>
        <w:pStyle w:val="21"/>
        <w:widowControl w:val="0"/>
        <w:numPr>
          <w:ilvl w:val="0"/>
          <w:numId w:val="15"/>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A352DF" w:rsidRPr="003569E0" w:rsidRDefault="00A352DF" w:rsidP="00FA51F0">
      <w:pPr>
        <w:pStyle w:val="21"/>
        <w:widowControl w:val="0"/>
        <w:numPr>
          <w:ilvl w:val="0"/>
          <w:numId w:val="15"/>
        </w:numPr>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sidRPr="003569E0">
        <w:rPr>
          <w:rFonts w:ascii="Times New Roman" w:hAnsi="Times New Roman" w:cs="Times New Roman"/>
          <w:sz w:val="28"/>
          <w:szCs w:val="28"/>
          <w:lang w:val="ru-RU"/>
        </w:rPr>
        <w:t>установление сроков выплаты заработной платы работникам (ст. 136 ТК РФ);</w:t>
      </w:r>
    </w:p>
    <w:p w:rsidR="00A352DF" w:rsidRPr="00B738D0" w:rsidRDefault="00A352DF" w:rsidP="00FA51F0">
      <w:pPr>
        <w:pStyle w:val="a6"/>
        <w:numPr>
          <w:ilvl w:val="0"/>
          <w:numId w:val="15"/>
        </w:numPr>
        <w:jc w:val="both"/>
        <w:rPr>
          <w:rFonts w:ascii="Times New Roman" w:hAnsi="Times New Roman" w:cs="Times New Roman"/>
          <w:sz w:val="28"/>
          <w:szCs w:val="28"/>
        </w:rPr>
      </w:pPr>
      <w:r w:rsidRPr="00B738D0">
        <w:rPr>
          <w:rFonts w:ascii="Times New Roman" w:eastAsia="Times New Roman" w:hAnsi="Times New Roman" w:cs="Times New Roman"/>
          <w:sz w:val="28"/>
          <w:szCs w:val="28"/>
        </w:rPr>
        <w:lastRenderedPageBreak/>
        <w:t>формирование комиссии по урегулированию споров между участниками образовательных отношений.</w:t>
      </w:r>
    </w:p>
    <w:p w:rsidR="00A352DF" w:rsidRPr="003569E0" w:rsidRDefault="00A352DF" w:rsidP="00B738D0">
      <w:pPr>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8.12.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352DF" w:rsidRPr="00B738D0" w:rsidRDefault="00A352DF" w:rsidP="00FA51F0">
      <w:pPr>
        <w:pStyle w:val="a6"/>
        <w:numPr>
          <w:ilvl w:val="0"/>
          <w:numId w:val="16"/>
        </w:numPr>
        <w:jc w:val="both"/>
        <w:rPr>
          <w:rFonts w:ascii="Times New Roman" w:eastAsia="Times New Roman" w:hAnsi="Times New Roman" w:cs="Times New Roman"/>
          <w:sz w:val="28"/>
          <w:szCs w:val="28"/>
        </w:rPr>
      </w:pPr>
      <w:r w:rsidRPr="00B738D0">
        <w:rPr>
          <w:rFonts w:ascii="Times New Roman" w:eastAsia="Times New Roman" w:hAnsi="Times New Roman" w:cs="Times New Roman"/>
          <w:sz w:val="28"/>
          <w:szCs w:val="28"/>
        </w:rPr>
        <w:t>сокращение численности или штата работников организации (статьи 81, 82, 373 ТК РФ);</w:t>
      </w:r>
    </w:p>
    <w:p w:rsidR="00A352DF" w:rsidRPr="00B738D0" w:rsidRDefault="00A352DF" w:rsidP="00FA51F0">
      <w:pPr>
        <w:pStyle w:val="a6"/>
        <w:numPr>
          <w:ilvl w:val="0"/>
          <w:numId w:val="16"/>
        </w:numPr>
        <w:jc w:val="both"/>
        <w:rPr>
          <w:rFonts w:ascii="Times New Roman" w:eastAsia="Times New Roman" w:hAnsi="Times New Roman" w:cs="Times New Roman"/>
          <w:sz w:val="28"/>
          <w:szCs w:val="28"/>
        </w:rPr>
      </w:pPr>
      <w:r w:rsidRPr="00B738D0">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A352DF" w:rsidRPr="00B738D0" w:rsidRDefault="00A352DF" w:rsidP="00FA51F0">
      <w:pPr>
        <w:pStyle w:val="a6"/>
        <w:numPr>
          <w:ilvl w:val="0"/>
          <w:numId w:val="16"/>
        </w:numPr>
        <w:jc w:val="both"/>
        <w:rPr>
          <w:rFonts w:ascii="Times New Roman" w:eastAsia="Times New Roman" w:hAnsi="Times New Roman" w:cs="Times New Roman"/>
          <w:sz w:val="28"/>
          <w:szCs w:val="28"/>
        </w:rPr>
      </w:pPr>
      <w:r w:rsidRPr="00B738D0">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A352DF" w:rsidRPr="00B738D0" w:rsidRDefault="00A352DF" w:rsidP="00FA51F0">
      <w:pPr>
        <w:pStyle w:val="a6"/>
        <w:numPr>
          <w:ilvl w:val="0"/>
          <w:numId w:val="16"/>
        </w:numPr>
        <w:jc w:val="both"/>
        <w:rPr>
          <w:rFonts w:ascii="Times New Roman" w:eastAsia="Times New Roman" w:hAnsi="Times New Roman" w:cs="Times New Roman"/>
          <w:sz w:val="28"/>
          <w:szCs w:val="28"/>
        </w:rPr>
      </w:pPr>
      <w:r w:rsidRPr="00B738D0">
        <w:rPr>
          <w:rFonts w:ascii="Times New Roman" w:eastAsia="Times New Roman" w:hAnsi="Times New Roman" w:cs="Times New Roman"/>
          <w:sz w:val="28"/>
          <w:szCs w:val="28"/>
        </w:rPr>
        <w:t>повторное в течение одного года грубое нарушение устава организации, осуществляющей образовательную деятельность (пункт 1 статьи 336 ТК РФ);</w:t>
      </w:r>
    </w:p>
    <w:p w:rsidR="00A352DF" w:rsidRPr="00B738D0" w:rsidRDefault="00A352DF" w:rsidP="00FA51F0">
      <w:pPr>
        <w:pStyle w:val="a6"/>
        <w:numPr>
          <w:ilvl w:val="0"/>
          <w:numId w:val="16"/>
        </w:numPr>
        <w:jc w:val="both"/>
        <w:rPr>
          <w:rFonts w:ascii="Times New Roman" w:eastAsia="Times New Roman" w:hAnsi="Times New Roman" w:cs="Times New Roman"/>
          <w:sz w:val="28"/>
          <w:szCs w:val="28"/>
        </w:rPr>
      </w:pPr>
      <w:r w:rsidRPr="00B738D0">
        <w:rPr>
          <w:rFonts w:ascii="Times New Roman" w:eastAsia="Times New Roman" w:hAnsi="Times New Roman" w:cs="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A352DF" w:rsidRPr="00B738D0" w:rsidRDefault="00A352DF" w:rsidP="00FA51F0">
      <w:pPr>
        <w:pStyle w:val="a6"/>
        <w:numPr>
          <w:ilvl w:val="0"/>
          <w:numId w:val="16"/>
        </w:numPr>
        <w:jc w:val="both"/>
        <w:rPr>
          <w:rFonts w:ascii="Times New Roman" w:eastAsia="Times New Roman" w:hAnsi="Times New Roman" w:cs="Times New Roman"/>
          <w:sz w:val="28"/>
          <w:szCs w:val="28"/>
        </w:rPr>
      </w:pPr>
      <w:r w:rsidRPr="00B738D0">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A352DF" w:rsidRPr="003569E0" w:rsidRDefault="00A352DF" w:rsidP="003569E0">
      <w:pPr>
        <w:ind w:firstLine="709"/>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8</w:t>
      </w:r>
      <w:r w:rsidR="00B738D0">
        <w:rPr>
          <w:rFonts w:ascii="Times New Roman" w:hAnsi="Times New Roman" w:cs="Times New Roman"/>
          <w:sz w:val="28"/>
          <w:szCs w:val="28"/>
          <w:lang w:val="ru-RU"/>
        </w:rPr>
        <w:t>.13.</w:t>
      </w:r>
      <w:r w:rsidR="00B738D0">
        <w:rPr>
          <w:rFonts w:ascii="Times New Roman" w:hAnsi="Times New Roman" w:cs="Times New Roman"/>
          <w:sz w:val="28"/>
          <w:szCs w:val="28"/>
          <w:lang w:val="ru-RU"/>
        </w:rPr>
        <w:tab/>
      </w:r>
      <w:r w:rsidRPr="003569E0">
        <w:rPr>
          <w:rFonts w:ascii="Times New Roman" w:hAnsi="Times New Roman" w:cs="Times New Roman"/>
          <w:sz w:val="28"/>
          <w:szCs w:val="28"/>
          <w:lang w:val="ru-RU"/>
        </w:rPr>
        <w:t>По согласованию с выборным органом первичной проф</w:t>
      </w:r>
      <w:r w:rsidR="00B442E2">
        <w:rPr>
          <w:rFonts w:ascii="Times New Roman" w:hAnsi="Times New Roman" w:cs="Times New Roman"/>
          <w:sz w:val="28"/>
          <w:szCs w:val="28"/>
          <w:lang w:val="ru-RU"/>
        </w:rPr>
        <w:t>с</w:t>
      </w:r>
      <w:r w:rsidR="00F61A59">
        <w:rPr>
          <w:rFonts w:ascii="Times New Roman" w:hAnsi="Times New Roman" w:cs="Times New Roman"/>
          <w:sz w:val="28"/>
          <w:szCs w:val="28"/>
          <w:lang w:val="ru-RU"/>
        </w:rPr>
        <w:t>оюзной организации в дошкольном образовательном учреждении утверждаются</w:t>
      </w:r>
      <w:r w:rsidRPr="003569E0">
        <w:rPr>
          <w:rFonts w:ascii="Times New Roman" w:hAnsi="Times New Roman" w:cs="Times New Roman"/>
          <w:sz w:val="28"/>
          <w:szCs w:val="28"/>
          <w:lang w:val="ru-RU"/>
        </w:rPr>
        <w:t>:</w:t>
      </w:r>
    </w:p>
    <w:p w:rsidR="00A352DF" w:rsidRPr="00B442E2" w:rsidRDefault="00B442E2" w:rsidP="00FA51F0">
      <w:pPr>
        <w:pStyle w:val="a6"/>
        <w:numPr>
          <w:ilvl w:val="0"/>
          <w:numId w:val="17"/>
        </w:numPr>
        <w:jc w:val="both"/>
        <w:rPr>
          <w:rFonts w:ascii="Times New Roman" w:eastAsia="Times New Roman" w:hAnsi="Times New Roman" w:cs="Times New Roman"/>
          <w:sz w:val="28"/>
          <w:szCs w:val="28"/>
        </w:rPr>
      </w:pPr>
      <w:r w:rsidRPr="00B442E2">
        <w:rPr>
          <w:rFonts w:ascii="Times New Roman" w:eastAsia="Times New Roman" w:hAnsi="Times New Roman" w:cs="Times New Roman"/>
          <w:sz w:val="28"/>
          <w:szCs w:val="28"/>
        </w:rPr>
        <w:t>перечень</w:t>
      </w:r>
      <w:r w:rsidR="00A352DF" w:rsidRPr="00B442E2">
        <w:rPr>
          <w:rFonts w:ascii="Times New Roman" w:eastAsia="Times New Roman" w:hAnsi="Times New Roman" w:cs="Times New Roman"/>
          <w:sz w:val="28"/>
          <w:szCs w:val="28"/>
        </w:rPr>
        <w:t xml:space="preserve"> должностей работников с ненормированным рабочим днем (статья 101 ТК РФ)  (приложение №8);</w:t>
      </w:r>
    </w:p>
    <w:p w:rsidR="00A352DF" w:rsidRPr="00B442E2" w:rsidRDefault="00B442E2" w:rsidP="00FA51F0">
      <w:pPr>
        <w:pStyle w:val="a6"/>
        <w:numPr>
          <w:ilvl w:val="0"/>
          <w:numId w:val="17"/>
        </w:numPr>
        <w:jc w:val="both"/>
        <w:rPr>
          <w:rFonts w:ascii="Times New Roman" w:eastAsia="Times New Roman" w:hAnsi="Times New Roman" w:cs="Times New Roman"/>
          <w:sz w:val="28"/>
          <w:szCs w:val="28"/>
        </w:rPr>
      </w:pPr>
      <w:r w:rsidRPr="00B442E2">
        <w:rPr>
          <w:rFonts w:ascii="Times New Roman" w:eastAsia="Times New Roman" w:hAnsi="Times New Roman" w:cs="Times New Roman"/>
          <w:sz w:val="28"/>
          <w:szCs w:val="28"/>
        </w:rPr>
        <w:t xml:space="preserve">список работников на </w:t>
      </w:r>
      <w:r w:rsidR="00A352DF" w:rsidRPr="00B442E2">
        <w:rPr>
          <w:rFonts w:ascii="Times New Roman" w:eastAsia="Times New Roman" w:hAnsi="Times New Roman" w:cs="Times New Roman"/>
          <w:sz w:val="28"/>
          <w:szCs w:val="28"/>
        </w:rPr>
        <w:t>представление к присвоению почетных званий (статья 191 ТК РФ);</w:t>
      </w:r>
    </w:p>
    <w:p w:rsidR="00A352DF" w:rsidRPr="00B442E2" w:rsidRDefault="00B442E2" w:rsidP="00FA51F0">
      <w:pPr>
        <w:pStyle w:val="a6"/>
        <w:numPr>
          <w:ilvl w:val="0"/>
          <w:numId w:val="17"/>
        </w:numPr>
        <w:jc w:val="both"/>
        <w:rPr>
          <w:rFonts w:ascii="Times New Roman" w:eastAsia="Times New Roman" w:hAnsi="Times New Roman" w:cs="Times New Roman"/>
          <w:sz w:val="28"/>
          <w:szCs w:val="28"/>
        </w:rPr>
      </w:pPr>
      <w:r w:rsidRPr="00B442E2">
        <w:rPr>
          <w:rFonts w:ascii="Times New Roman" w:eastAsia="Times New Roman" w:hAnsi="Times New Roman" w:cs="Times New Roman"/>
          <w:sz w:val="28"/>
          <w:szCs w:val="28"/>
        </w:rPr>
        <w:t xml:space="preserve">список работников на </w:t>
      </w:r>
      <w:r w:rsidR="00A352DF" w:rsidRPr="00B442E2">
        <w:rPr>
          <w:rFonts w:ascii="Times New Roman" w:eastAsia="Times New Roman" w:hAnsi="Times New Roman" w:cs="Times New Roman"/>
          <w:sz w:val="28"/>
          <w:szCs w:val="28"/>
        </w:rPr>
        <w:t>представление к награждению отраслевыми наградами и иными наградами (статья 191 ТК РФ);</w:t>
      </w:r>
    </w:p>
    <w:p w:rsidR="00A352DF" w:rsidRPr="00B442E2" w:rsidRDefault="00B442E2" w:rsidP="00FA51F0">
      <w:pPr>
        <w:pStyle w:val="a6"/>
        <w:numPr>
          <w:ilvl w:val="0"/>
          <w:numId w:val="17"/>
        </w:numPr>
        <w:jc w:val="both"/>
        <w:rPr>
          <w:rFonts w:ascii="Times New Roman" w:eastAsia="Times New Roman" w:hAnsi="Times New Roman" w:cs="Times New Roman"/>
          <w:sz w:val="28"/>
          <w:szCs w:val="28"/>
        </w:rPr>
      </w:pPr>
      <w:r w:rsidRPr="00B442E2">
        <w:rPr>
          <w:rFonts w:ascii="Times New Roman" w:eastAsia="Times New Roman" w:hAnsi="Times New Roman" w:cs="Times New Roman"/>
          <w:sz w:val="28"/>
          <w:szCs w:val="28"/>
        </w:rPr>
        <w:t>размеры</w:t>
      </w:r>
      <w:r w:rsidR="00A352DF" w:rsidRPr="00B442E2">
        <w:rPr>
          <w:rFonts w:ascii="Times New Roman" w:eastAsia="Times New Roman" w:hAnsi="Times New Roman" w:cs="Times New Roman"/>
          <w:sz w:val="28"/>
          <w:szCs w:val="28"/>
        </w:rPr>
        <w:t xml:space="preserve"> повышенной заработной платы за вредные и (или) опасные и иные особые условия труда (статья 147 ТК РФ);</w:t>
      </w:r>
    </w:p>
    <w:p w:rsidR="00A352DF" w:rsidRPr="00B442E2" w:rsidRDefault="00B442E2" w:rsidP="00FA51F0">
      <w:pPr>
        <w:pStyle w:val="a6"/>
        <w:numPr>
          <w:ilvl w:val="0"/>
          <w:numId w:val="17"/>
        </w:numPr>
        <w:jc w:val="both"/>
        <w:rPr>
          <w:rFonts w:ascii="Times New Roman" w:eastAsia="Times New Roman" w:hAnsi="Times New Roman" w:cs="Times New Roman"/>
          <w:sz w:val="28"/>
          <w:szCs w:val="28"/>
        </w:rPr>
      </w:pPr>
      <w:r w:rsidRPr="00B442E2">
        <w:rPr>
          <w:rFonts w:ascii="Times New Roman" w:eastAsia="Times New Roman" w:hAnsi="Times New Roman" w:cs="Times New Roman"/>
          <w:sz w:val="28"/>
          <w:szCs w:val="28"/>
        </w:rPr>
        <w:t>размеры</w:t>
      </w:r>
      <w:r w:rsidR="00A352DF" w:rsidRPr="00B442E2">
        <w:rPr>
          <w:rFonts w:ascii="Times New Roman" w:eastAsia="Times New Roman" w:hAnsi="Times New Roman" w:cs="Times New Roman"/>
          <w:sz w:val="28"/>
          <w:szCs w:val="28"/>
        </w:rPr>
        <w:t xml:space="preserve"> повышения заработной платы в ночное время (статья 154 ТК РФ);</w:t>
      </w:r>
    </w:p>
    <w:p w:rsidR="00A352DF" w:rsidRPr="0090475A" w:rsidRDefault="00B442E2" w:rsidP="00FA51F0">
      <w:pPr>
        <w:pStyle w:val="a6"/>
        <w:numPr>
          <w:ilvl w:val="0"/>
          <w:numId w:val="17"/>
        </w:numPr>
        <w:jc w:val="both"/>
        <w:rPr>
          <w:rFonts w:ascii="Times New Roman" w:eastAsia="Times New Roman" w:hAnsi="Times New Roman" w:cs="Times New Roman"/>
          <w:sz w:val="28"/>
          <w:szCs w:val="28"/>
        </w:rPr>
      </w:pPr>
      <w:r w:rsidRPr="0090475A">
        <w:rPr>
          <w:rFonts w:ascii="Times New Roman" w:eastAsia="Times New Roman" w:hAnsi="Times New Roman" w:cs="Times New Roman"/>
          <w:sz w:val="28"/>
          <w:szCs w:val="28"/>
        </w:rPr>
        <w:t>педагогическая нагрузка</w:t>
      </w:r>
      <w:r w:rsidR="00A352DF" w:rsidRPr="0090475A">
        <w:rPr>
          <w:rFonts w:ascii="Times New Roman" w:eastAsia="Times New Roman" w:hAnsi="Times New Roman" w:cs="Times New Roman"/>
          <w:sz w:val="28"/>
          <w:szCs w:val="28"/>
        </w:rPr>
        <w:t xml:space="preserve"> (статья 100 ТК РФ);</w:t>
      </w:r>
    </w:p>
    <w:p w:rsidR="00A352DF" w:rsidRPr="0090475A" w:rsidRDefault="00B25507" w:rsidP="00FA51F0">
      <w:pPr>
        <w:pStyle w:val="a6"/>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w:t>
      </w:r>
      <w:r w:rsidR="00A352DF" w:rsidRPr="0090475A">
        <w:rPr>
          <w:rFonts w:ascii="Times New Roman" w:eastAsia="Times New Roman" w:hAnsi="Times New Roman" w:cs="Times New Roman"/>
          <w:sz w:val="28"/>
          <w:szCs w:val="28"/>
        </w:rPr>
        <w:t xml:space="preserve"> выплат стимулирующего характера (статьи 135, 144 ТК РФ); </w:t>
      </w:r>
    </w:p>
    <w:p w:rsidR="00A352DF" w:rsidRPr="0090475A" w:rsidRDefault="00A352DF" w:rsidP="00FA51F0">
      <w:pPr>
        <w:pStyle w:val="a6"/>
        <w:numPr>
          <w:ilvl w:val="0"/>
          <w:numId w:val="17"/>
        </w:numPr>
        <w:jc w:val="both"/>
        <w:rPr>
          <w:rFonts w:ascii="Times New Roman" w:eastAsia="Times New Roman" w:hAnsi="Times New Roman" w:cs="Times New Roman"/>
          <w:sz w:val="28"/>
          <w:szCs w:val="28"/>
        </w:rPr>
      </w:pPr>
      <w:r w:rsidRPr="0090475A">
        <w:rPr>
          <w:rFonts w:ascii="Times New Roman" w:eastAsia="Times New Roman" w:hAnsi="Times New Roman" w:cs="Times New Roman"/>
          <w:sz w:val="28"/>
          <w:szCs w:val="28"/>
        </w:rPr>
        <w:lastRenderedPageBreak/>
        <w:t>ра</w:t>
      </w:r>
      <w:r w:rsidR="00B442E2" w:rsidRPr="0090475A">
        <w:rPr>
          <w:rFonts w:ascii="Times New Roman" w:eastAsia="Times New Roman" w:hAnsi="Times New Roman" w:cs="Times New Roman"/>
          <w:sz w:val="28"/>
          <w:szCs w:val="28"/>
        </w:rPr>
        <w:t xml:space="preserve">змер </w:t>
      </w:r>
      <w:r w:rsidRPr="0090475A">
        <w:rPr>
          <w:rFonts w:ascii="Times New Roman" w:eastAsia="Times New Roman" w:hAnsi="Times New Roman" w:cs="Times New Roman"/>
          <w:sz w:val="28"/>
          <w:szCs w:val="28"/>
        </w:rPr>
        <w:t>премиальных выплат и использование фонда экономии заработной платы (статьи 135, 144 ТК РФ);</w:t>
      </w:r>
    </w:p>
    <w:p w:rsidR="00A352DF" w:rsidRPr="003569E0" w:rsidRDefault="00B442E2" w:rsidP="003569E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8.14.</w:t>
      </w:r>
      <w:r>
        <w:rPr>
          <w:rFonts w:ascii="Times New Roman" w:hAnsi="Times New Roman" w:cs="Times New Roman"/>
          <w:sz w:val="28"/>
          <w:szCs w:val="28"/>
          <w:lang w:val="ru-RU"/>
        </w:rPr>
        <w:tab/>
      </w:r>
      <w:r w:rsidR="00A352DF" w:rsidRPr="003569E0">
        <w:rPr>
          <w:rFonts w:ascii="Times New Roman" w:hAnsi="Times New Roman" w:cs="Times New Roman"/>
          <w:sz w:val="28"/>
          <w:szCs w:val="28"/>
          <w:lang w:val="ru-RU"/>
        </w:rPr>
        <w:t>С предварительного согласия выборного органа первичной проф</w:t>
      </w:r>
      <w:r w:rsidR="00B25507">
        <w:rPr>
          <w:rFonts w:ascii="Times New Roman" w:hAnsi="Times New Roman" w:cs="Times New Roman"/>
          <w:sz w:val="28"/>
          <w:szCs w:val="28"/>
          <w:lang w:val="ru-RU"/>
        </w:rPr>
        <w:t xml:space="preserve">союзной организации </w:t>
      </w:r>
      <w:r w:rsidR="00F61A59" w:rsidRPr="00F61A59">
        <w:rPr>
          <w:rFonts w:ascii="Times New Roman" w:hAnsi="Times New Roman" w:cs="Times New Roman"/>
          <w:sz w:val="28"/>
          <w:szCs w:val="28"/>
          <w:lang w:val="ru-RU"/>
        </w:rPr>
        <w:t>оформляются</w:t>
      </w:r>
      <w:r w:rsidR="00A352DF" w:rsidRPr="003569E0">
        <w:rPr>
          <w:rFonts w:ascii="Times New Roman" w:hAnsi="Times New Roman" w:cs="Times New Roman"/>
          <w:sz w:val="28"/>
          <w:szCs w:val="28"/>
          <w:lang w:val="ru-RU"/>
        </w:rPr>
        <w:t>:</w:t>
      </w:r>
    </w:p>
    <w:p w:rsidR="00A352DF" w:rsidRPr="00B25507" w:rsidRDefault="00B25507" w:rsidP="00FA51F0">
      <w:pPr>
        <w:pStyle w:val="a6"/>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дисциплинарное взыскание</w:t>
      </w:r>
      <w:r w:rsidR="00A352DF" w:rsidRPr="00B25507">
        <w:rPr>
          <w:rFonts w:ascii="Times New Roman" w:eastAsia="Times New Roman" w:hAnsi="Times New Roman" w:cs="Times New Roman"/>
          <w:sz w:val="28"/>
          <w:szCs w:val="28"/>
        </w:rPr>
        <w:t xml:space="preserve">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A352DF" w:rsidRPr="00B25507" w:rsidRDefault="00A352DF" w:rsidP="00FA51F0">
      <w:pPr>
        <w:pStyle w:val="a6"/>
        <w:numPr>
          <w:ilvl w:val="0"/>
          <w:numId w:val="18"/>
        </w:numPr>
        <w:jc w:val="both"/>
        <w:rPr>
          <w:rFonts w:ascii="Times New Roman" w:eastAsia="Times New Roman" w:hAnsi="Times New Roman" w:cs="Times New Roman"/>
          <w:sz w:val="28"/>
          <w:szCs w:val="28"/>
        </w:rPr>
      </w:pPr>
      <w:r w:rsidRPr="00B25507">
        <w:rPr>
          <w:rFonts w:ascii="Times New Roman" w:eastAsia="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352DF" w:rsidRPr="00B25507" w:rsidRDefault="00A352DF" w:rsidP="00FA51F0">
      <w:pPr>
        <w:pStyle w:val="a6"/>
        <w:numPr>
          <w:ilvl w:val="0"/>
          <w:numId w:val="18"/>
        </w:numPr>
        <w:spacing w:after="0"/>
        <w:jc w:val="both"/>
        <w:rPr>
          <w:rFonts w:ascii="Times New Roman" w:eastAsia="Times New Roman" w:hAnsi="Times New Roman" w:cs="Times New Roman"/>
          <w:sz w:val="28"/>
          <w:szCs w:val="28"/>
        </w:rPr>
      </w:pPr>
      <w:r w:rsidRPr="00B25507">
        <w:rPr>
          <w:rFonts w:ascii="Times New Roman" w:eastAsia="Times New Roman" w:hAnsi="Times New Roman" w:cs="Times New Roman"/>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r w:rsidRPr="00B25507">
        <w:rPr>
          <w:rFonts w:ascii="Times New Roman" w:eastAsia="Times New Roman" w:hAnsi="Times New Roman" w:cs="Times New Roman"/>
          <w:sz w:val="28"/>
          <w:szCs w:val="28"/>
        </w:rPr>
        <w:tab/>
      </w:r>
    </w:p>
    <w:p w:rsidR="00B25507" w:rsidRDefault="00B25507" w:rsidP="003569E0">
      <w:pPr>
        <w:pStyle w:val="a6"/>
        <w:spacing w:after="0" w:line="240" w:lineRule="auto"/>
        <w:ind w:left="0" w:firstLine="709"/>
        <w:jc w:val="both"/>
        <w:rPr>
          <w:rFonts w:ascii="Times New Roman" w:hAnsi="Times New Roman" w:cs="Times New Roman"/>
          <w:sz w:val="28"/>
          <w:szCs w:val="28"/>
        </w:rPr>
      </w:pPr>
    </w:p>
    <w:p w:rsidR="00A352DF" w:rsidRPr="003569E0" w:rsidRDefault="00A352DF" w:rsidP="003569E0">
      <w:pPr>
        <w:pStyle w:val="a6"/>
        <w:spacing w:after="0" w:line="240" w:lineRule="auto"/>
        <w:ind w:left="0" w:firstLine="709"/>
        <w:jc w:val="both"/>
        <w:rPr>
          <w:rFonts w:ascii="Times New Roman" w:hAnsi="Times New Roman" w:cs="Times New Roman"/>
          <w:sz w:val="28"/>
          <w:szCs w:val="28"/>
        </w:rPr>
      </w:pPr>
      <w:r w:rsidRPr="003569E0">
        <w:rPr>
          <w:rFonts w:ascii="Times New Roman" w:hAnsi="Times New Roman" w:cs="Times New Roman"/>
          <w:sz w:val="28"/>
          <w:szCs w:val="28"/>
        </w:rPr>
        <w:t xml:space="preserve">8.15. </w:t>
      </w:r>
      <w:r w:rsidRPr="003569E0">
        <w:rPr>
          <w:rFonts w:ascii="Times New Roman" w:hAnsi="Times New Roman" w:cs="Times New Roman"/>
          <w:sz w:val="28"/>
          <w:szCs w:val="28"/>
        </w:rPr>
        <w:tab/>
        <w:t xml:space="preserve">Работодатель учитывает мотивированное </w:t>
      </w:r>
      <w:r w:rsidR="00B25507">
        <w:rPr>
          <w:rFonts w:ascii="Times New Roman" w:hAnsi="Times New Roman" w:cs="Times New Roman"/>
          <w:sz w:val="28"/>
          <w:szCs w:val="28"/>
        </w:rPr>
        <w:t xml:space="preserve">мнение профсоюзной организации </w:t>
      </w:r>
      <w:r w:rsidRPr="003569E0">
        <w:rPr>
          <w:rFonts w:ascii="Times New Roman" w:hAnsi="Times New Roman" w:cs="Times New Roman"/>
          <w:sz w:val="28"/>
          <w:szCs w:val="28"/>
        </w:rPr>
        <w:t>по вопросам, предусмотренным Трудовым кодексом РФ, по которым такое участие является обязательным.</w:t>
      </w:r>
    </w:p>
    <w:p w:rsidR="00A352DF" w:rsidRPr="003569E0" w:rsidRDefault="00A352DF" w:rsidP="003569E0">
      <w:pPr>
        <w:pStyle w:val="21"/>
        <w:spacing w:line="240" w:lineRule="auto"/>
        <w:ind w:firstLine="709"/>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ab/>
        <w:t>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 пунктам 8, 10, части 1 статьи 81, пункту 2 статьи 278 Трудового  кодекса РФ.</w:t>
      </w:r>
    </w:p>
    <w:p w:rsidR="00A352DF" w:rsidRPr="003569E0" w:rsidRDefault="00A352DF" w:rsidP="003569E0">
      <w:pPr>
        <w:pStyle w:val="21"/>
        <w:spacing w:line="240" w:lineRule="auto"/>
        <w:ind w:firstLine="709"/>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ab/>
        <w:t xml:space="preserve">Вышеуказанное положение распространяется на работников – членов профсоюза. </w:t>
      </w:r>
    </w:p>
    <w:p w:rsidR="00A352DF" w:rsidRPr="003569E0" w:rsidRDefault="00A352DF" w:rsidP="003569E0">
      <w:pPr>
        <w:pStyle w:val="21"/>
        <w:spacing w:line="240" w:lineRule="auto"/>
        <w:ind w:firstLine="709"/>
        <w:jc w:val="both"/>
        <w:rPr>
          <w:rFonts w:ascii="Times New Roman" w:hAnsi="Times New Roman" w:cs="Times New Roman"/>
          <w:b/>
          <w:sz w:val="28"/>
          <w:szCs w:val="28"/>
          <w:lang w:val="ru-RU"/>
        </w:rPr>
      </w:pPr>
      <w:r w:rsidRPr="003569E0">
        <w:rPr>
          <w:rFonts w:ascii="Times New Roman" w:hAnsi="Times New Roman" w:cs="Times New Roman"/>
          <w:sz w:val="28"/>
          <w:szCs w:val="28"/>
          <w:lang w:val="ru-RU"/>
        </w:rPr>
        <w:t>8.16.</w:t>
      </w:r>
      <w:r w:rsidRPr="003569E0">
        <w:rPr>
          <w:rFonts w:ascii="Times New Roman" w:hAnsi="Times New Roman" w:cs="Times New Roman"/>
          <w:sz w:val="28"/>
          <w:szCs w:val="28"/>
          <w:lang w:val="ru-RU"/>
        </w:rPr>
        <w:tab/>
        <w:t>Оплата труда председателя первичн</w:t>
      </w:r>
      <w:r w:rsidR="007F6C31" w:rsidRPr="003569E0">
        <w:rPr>
          <w:rFonts w:ascii="Times New Roman" w:hAnsi="Times New Roman" w:cs="Times New Roman"/>
          <w:sz w:val="28"/>
          <w:szCs w:val="28"/>
          <w:lang w:val="ru-RU"/>
        </w:rPr>
        <w:t>ой профсоюзной организации ДОУ</w:t>
      </w:r>
      <w:r w:rsidRPr="003569E0">
        <w:rPr>
          <w:rFonts w:ascii="Times New Roman" w:hAnsi="Times New Roman" w:cs="Times New Roman"/>
          <w:sz w:val="28"/>
          <w:szCs w:val="28"/>
          <w:lang w:val="ru-RU"/>
        </w:rPr>
        <w:t xml:space="preserve"> производится ежемесячно за счёт </w:t>
      </w:r>
      <w:r w:rsidR="007F6C31" w:rsidRPr="003569E0">
        <w:rPr>
          <w:rFonts w:ascii="Times New Roman" w:hAnsi="Times New Roman" w:cs="Times New Roman"/>
          <w:sz w:val="28"/>
          <w:szCs w:val="28"/>
          <w:lang w:val="ru-RU"/>
        </w:rPr>
        <w:t xml:space="preserve">средств работодателя в размере </w:t>
      </w:r>
      <w:r w:rsidR="007F6C31" w:rsidRPr="00B25507">
        <w:rPr>
          <w:rFonts w:ascii="Times New Roman" w:hAnsi="Times New Roman" w:cs="Times New Roman"/>
          <w:sz w:val="28"/>
          <w:szCs w:val="28"/>
          <w:lang w:val="ru-RU"/>
        </w:rPr>
        <w:t>1</w:t>
      </w:r>
      <w:r w:rsidRPr="00B25507">
        <w:rPr>
          <w:rFonts w:ascii="Times New Roman" w:hAnsi="Times New Roman" w:cs="Times New Roman"/>
          <w:sz w:val="28"/>
          <w:szCs w:val="28"/>
          <w:lang w:val="ru-RU"/>
        </w:rPr>
        <w:t xml:space="preserve">0% </w:t>
      </w:r>
      <w:r w:rsidRPr="003569E0">
        <w:rPr>
          <w:rFonts w:ascii="Times New Roman" w:hAnsi="Times New Roman" w:cs="Times New Roman"/>
          <w:sz w:val="28"/>
          <w:szCs w:val="28"/>
          <w:lang w:val="ru-RU"/>
        </w:rPr>
        <w:t>от минимального размера оплаты труда, если членами профсоюза являются 50% и более работников учреждения.</w:t>
      </w:r>
    </w:p>
    <w:p w:rsidR="00A352DF" w:rsidRPr="003569E0" w:rsidRDefault="00B25507" w:rsidP="003569E0">
      <w:pPr>
        <w:pStyle w:val="21"/>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8.17.</w:t>
      </w:r>
      <w:r>
        <w:rPr>
          <w:rFonts w:ascii="Times New Roman" w:hAnsi="Times New Roman" w:cs="Times New Roman"/>
          <w:sz w:val="28"/>
          <w:szCs w:val="28"/>
          <w:lang w:val="ru-RU"/>
        </w:rPr>
        <w:tab/>
      </w:r>
      <w:r w:rsidR="00A352DF" w:rsidRPr="003569E0">
        <w:rPr>
          <w:rFonts w:ascii="Times New Roman" w:hAnsi="Times New Roman" w:cs="Times New Roman"/>
          <w:sz w:val="28"/>
          <w:szCs w:val="28"/>
          <w:lang w:val="ru-RU"/>
        </w:rPr>
        <w:t xml:space="preserve"> Производить стимулирующие выплаты уполномоче</w:t>
      </w:r>
      <w:r w:rsidR="007F6C31" w:rsidRPr="003569E0">
        <w:rPr>
          <w:rFonts w:ascii="Times New Roman" w:hAnsi="Times New Roman" w:cs="Times New Roman"/>
          <w:sz w:val="28"/>
          <w:szCs w:val="28"/>
          <w:lang w:val="ru-RU"/>
        </w:rPr>
        <w:t xml:space="preserve">нным по охране труда профсоюза </w:t>
      </w:r>
      <w:r>
        <w:rPr>
          <w:rFonts w:ascii="Times New Roman" w:hAnsi="Times New Roman" w:cs="Times New Roman"/>
          <w:sz w:val="28"/>
          <w:szCs w:val="28"/>
          <w:lang w:val="ru-RU"/>
        </w:rPr>
        <w:t>не менее 1</w:t>
      </w:r>
      <w:r w:rsidR="00A352DF" w:rsidRPr="003569E0">
        <w:rPr>
          <w:rFonts w:ascii="Times New Roman" w:hAnsi="Times New Roman" w:cs="Times New Roman"/>
          <w:sz w:val="28"/>
          <w:szCs w:val="28"/>
          <w:lang w:val="ru-RU"/>
        </w:rPr>
        <w:t>0% от минимального размера оплаты труда.</w:t>
      </w:r>
    </w:p>
    <w:p w:rsidR="00BE6AEC" w:rsidRPr="003569E0" w:rsidRDefault="00BE6AEC" w:rsidP="00B25507">
      <w:pPr>
        <w:spacing w:after="0"/>
        <w:jc w:val="center"/>
        <w:rPr>
          <w:rFonts w:ascii="Times New Roman" w:hAnsi="Times New Roman" w:cs="Times New Roman"/>
          <w:b/>
          <w:bCs/>
          <w:sz w:val="28"/>
          <w:szCs w:val="28"/>
          <w:lang w:val="ru-RU"/>
        </w:rPr>
      </w:pPr>
      <w:r w:rsidRPr="003569E0">
        <w:rPr>
          <w:rFonts w:ascii="Times New Roman" w:hAnsi="Times New Roman" w:cs="Times New Roman"/>
          <w:b/>
          <w:bCs/>
          <w:sz w:val="28"/>
          <w:szCs w:val="28"/>
          <w:lang w:val="ru-RU"/>
        </w:rPr>
        <w:t>9. Обязательства выборного органа первичнойпрофсоюзной организации.</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Выборный орган первичной профсоюзной организации обязуется:</w:t>
      </w:r>
    </w:p>
    <w:p w:rsidR="00BE6AEC" w:rsidRPr="003569E0" w:rsidRDefault="00BE6AEC" w:rsidP="003569E0">
      <w:pPr>
        <w:spacing w:after="240"/>
        <w:jc w:val="both"/>
        <w:rPr>
          <w:rFonts w:ascii="Times New Roman" w:hAnsi="Times New Roman" w:cs="Times New Roman"/>
          <w:b/>
          <w:bCs/>
          <w:sz w:val="28"/>
          <w:szCs w:val="28"/>
          <w:lang w:val="ru-RU"/>
        </w:rPr>
      </w:pPr>
      <w:r w:rsidRPr="003569E0">
        <w:rPr>
          <w:rFonts w:ascii="Times New Roman" w:hAnsi="Times New Roman" w:cs="Times New Roman"/>
          <w:sz w:val="28"/>
          <w:szCs w:val="28"/>
          <w:lang w:val="ru-RU"/>
        </w:rPr>
        <w:t>9.1. Содействовать эффективной работе ДОУ.</w:t>
      </w:r>
    </w:p>
    <w:p w:rsidR="00BE6AEC" w:rsidRPr="003569E0" w:rsidRDefault="00BE6AEC" w:rsidP="003569E0">
      <w:pPr>
        <w:spacing w:after="120"/>
        <w:jc w:val="both"/>
        <w:rPr>
          <w:rFonts w:ascii="Times New Roman" w:hAnsi="Times New Roman" w:cs="Times New Roman"/>
          <w:color w:val="000000"/>
          <w:sz w:val="28"/>
          <w:szCs w:val="28"/>
          <w:lang w:val="ru-RU"/>
        </w:rPr>
      </w:pPr>
      <w:r w:rsidRPr="003569E0">
        <w:rPr>
          <w:rFonts w:ascii="Times New Roman" w:hAnsi="Times New Roman" w:cs="Times New Roman"/>
          <w:sz w:val="28"/>
          <w:szCs w:val="28"/>
          <w:lang w:val="ru-RU"/>
        </w:rPr>
        <w:lastRenderedPageBreak/>
        <w:t xml:space="preserve">9.2. </w:t>
      </w:r>
      <w:r w:rsidRPr="003569E0">
        <w:rPr>
          <w:rFonts w:ascii="Times New Roman" w:hAnsi="Times New Roman" w:cs="Times New Roman"/>
          <w:color w:val="000000"/>
          <w:sz w:val="28"/>
          <w:szCs w:val="28"/>
          <w:lang w:val="ru-RU"/>
        </w:rPr>
        <w:t>Представлять и защищать права и интересы членов профсоюза по социально-трудовым вопросам в соответствии с ТК РФ и Законом от 12 января 1996 г. № 10-ФЗ «О профессиональных союзах, их правах и гарантиях деятельности».</w:t>
      </w:r>
    </w:p>
    <w:p w:rsidR="00BE6AEC" w:rsidRPr="003569E0" w:rsidRDefault="00BE6AEC" w:rsidP="003569E0">
      <w:pPr>
        <w:spacing w:after="240"/>
        <w:jc w:val="both"/>
        <w:rPr>
          <w:rFonts w:ascii="Times New Roman" w:hAnsi="Times New Roman" w:cs="Times New Roman"/>
          <w:color w:val="000000"/>
          <w:sz w:val="28"/>
          <w:szCs w:val="28"/>
          <w:lang w:val="ru-RU"/>
        </w:rPr>
      </w:pPr>
      <w:r w:rsidRPr="003569E0">
        <w:rPr>
          <w:rFonts w:ascii="Times New Roman" w:hAnsi="Times New Roman" w:cs="Times New Roman"/>
          <w:color w:val="000000"/>
          <w:sz w:val="28"/>
          <w:szCs w:val="28"/>
          <w:lang w:val="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w:t>
      </w:r>
      <w:r w:rsidRPr="003569E0">
        <w:rPr>
          <w:rFonts w:ascii="Times New Roman" w:hAnsi="Times New Roman" w:cs="Times New Roman"/>
          <w:sz w:val="28"/>
          <w:szCs w:val="28"/>
          <w:lang w:val="ru-RU"/>
        </w:rPr>
        <w:br/>
      </w:r>
      <w:r w:rsidRPr="003569E0">
        <w:rPr>
          <w:rFonts w:ascii="Times New Roman" w:hAnsi="Times New Roman" w:cs="Times New Roman"/>
          <w:color w:val="000000"/>
          <w:sz w:val="28"/>
          <w:szCs w:val="28"/>
          <w:lang w:val="ru-RU"/>
        </w:rPr>
        <w:t>первичной профсоюзной организации.</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9.3.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9.4. Осуществлять контроль за правильностью расходования фонда заработной платы, надтарифного фонда, фонда экономии заработной платы, внебюджетного фонда.</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9.5. </w:t>
      </w:r>
      <w:r w:rsidRPr="003569E0">
        <w:rPr>
          <w:rFonts w:ascii="Times New Roman" w:hAnsi="Times New Roman" w:cs="Times New Roman"/>
          <w:color w:val="000000"/>
          <w:sz w:val="28"/>
          <w:szCs w:val="28"/>
          <w:lang w:val="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9.6. Осуществлять контроль за охраной труда в ДОУ.</w:t>
      </w:r>
    </w:p>
    <w:p w:rsidR="00BE6AEC" w:rsidRPr="003569E0" w:rsidRDefault="00FA51F0"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9.7. Информировать членов </w:t>
      </w:r>
      <w:r w:rsidR="00BE6AEC" w:rsidRPr="003569E0">
        <w:rPr>
          <w:rFonts w:ascii="Times New Roman" w:hAnsi="Times New Roman" w:cs="Times New Roman"/>
          <w:sz w:val="28"/>
          <w:szCs w:val="28"/>
          <w:lang w:val="ru-RU"/>
        </w:rPr>
        <w:t>выборного органа первичной профсоюзной организации о своей работе, о деятельности выборных профсоюзных органов.</w:t>
      </w:r>
    </w:p>
    <w:p w:rsidR="00BE6AEC" w:rsidRPr="003569E0" w:rsidRDefault="00BE6AEC" w:rsidP="003569E0">
      <w:pPr>
        <w:pStyle w:val="a3"/>
        <w:tabs>
          <w:tab w:val="left" w:pos="0"/>
        </w:tabs>
        <w:spacing w:after="240" w:line="276" w:lineRule="auto"/>
        <w:jc w:val="both"/>
        <w:rPr>
          <w:rFonts w:ascii="Times New Roman" w:hAnsi="Times New Roman" w:cs="Times New Roman"/>
          <w:sz w:val="28"/>
          <w:szCs w:val="28"/>
        </w:rPr>
      </w:pPr>
      <w:r w:rsidRPr="003569E0">
        <w:rPr>
          <w:rFonts w:ascii="Times New Roman" w:hAnsi="Times New Roman" w:cs="Times New Roman"/>
          <w:sz w:val="28"/>
          <w:szCs w:val="28"/>
        </w:rPr>
        <w:t>9.8.Совместно с работодателем и работниками разрабатывать меры по защите персональных данных работников (ст.86 ТК РФ).</w:t>
      </w:r>
    </w:p>
    <w:p w:rsidR="00BE6AEC" w:rsidRPr="003569E0" w:rsidRDefault="00BE6AEC" w:rsidP="003569E0">
      <w:pPr>
        <w:spacing w:after="24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 xml:space="preserve">9.9. Представлять и </w:t>
      </w:r>
      <w:r w:rsidR="003569E0" w:rsidRPr="003569E0">
        <w:rPr>
          <w:rFonts w:ascii="Times New Roman" w:hAnsi="Times New Roman" w:cs="Times New Roman"/>
          <w:sz w:val="28"/>
          <w:szCs w:val="28"/>
          <w:lang w:val="ru-RU"/>
        </w:rPr>
        <w:t xml:space="preserve">защищать трудовые права членов </w:t>
      </w:r>
      <w:r w:rsidRPr="003569E0">
        <w:rPr>
          <w:rFonts w:ascii="Times New Roman" w:hAnsi="Times New Roman" w:cs="Times New Roman"/>
          <w:sz w:val="28"/>
          <w:szCs w:val="28"/>
          <w:lang w:val="ru-RU"/>
        </w:rPr>
        <w:t>выборного органа первичной профсоюзной организации в комиссии по трудовым спорам в суде.</w:t>
      </w:r>
    </w:p>
    <w:p w:rsidR="00BE6AEC" w:rsidRPr="003569E0" w:rsidRDefault="00BE6AEC" w:rsidP="003569E0">
      <w:pPr>
        <w:pStyle w:val="3"/>
        <w:spacing w:after="240" w:line="276" w:lineRule="auto"/>
        <w:jc w:val="both"/>
        <w:rPr>
          <w:rFonts w:ascii="Times New Roman" w:hAnsi="Times New Roman" w:cs="Times New Roman"/>
          <w:sz w:val="28"/>
          <w:szCs w:val="28"/>
          <w:lang w:val="ru-RU" w:eastAsia="ru-RU"/>
        </w:rPr>
      </w:pPr>
      <w:r w:rsidRPr="003569E0">
        <w:rPr>
          <w:rFonts w:ascii="Times New Roman" w:hAnsi="Times New Roman" w:cs="Times New Roman"/>
          <w:sz w:val="28"/>
          <w:szCs w:val="28"/>
          <w:lang w:val="ru-RU"/>
        </w:rPr>
        <w:t xml:space="preserve">9.10. </w:t>
      </w:r>
      <w:r w:rsidRPr="003569E0">
        <w:rPr>
          <w:rFonts w:ascii="Times New Roman" w:hAnsi="Times New Roman" w:cs="Times New Roman"/>
          <w:sz w:val="28"/>
          <w:szCs w:val="28"/>
          <w:lang w:val="ru-RU" w:eastAsia="ru-RU"/>
        </w:rPr>
        <w:t>Осуществлять проверку правильности удержания и перечисления на счет первичной профсоюзной организации членских профсоюзных взносов.</w:t>
      </w:r>
    </w:p>
    <w:p w:rsidR="00BE6AEC" w:rsidRPr="003569E0" w:rsidRDefault="00FA51F0" w:rsidP="003569E0">
      <w:pPr>
        <w:spacing w:after="2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9.11. </w:t>
      </w:r>
      <w:r w:rsidR="00BE6AEC" w:rsidRPr="003569E0">
        <w:rPr>
          <w:rFonts w:ascii="Times New Roman" w:hAnsi="Times New Roman" w:cs="Times New Roman"/>
          <w:sz w:val="28"/>
          <w:szCs w:val="28"/>
          <w:lang w:val="ru-RU"/>
        </w:rPr>
        <w:t>Осуществлять контроль за правильностью и своевременностью предоставления работникам отпусков и их оплаты.</w:t>
      </w:r>
    </w:p>
    <w:p w:rsidR="00BE6AEC" w:rsidRPr="003569E0" w:rsidRDefault="00BE6AEC" w:rsidP="003569E0">
      <w:pPr>
        <w:pStyle w:val="a3"/>
        <w:tabs>
          <w:tab w:val="left" w:pos="0"/>
        </w:tabs>
        <w:spacing w:after="240" w:line="276" w:lineRule="auto"/>
        <w:jc w:val="both"/>
        <w:rPr>
          <w:rFonts w:ascii="Times New Roman" w:hAnsi="Times New Roman" w:cs="Times New Roman"/>
          <w:sz w:val="28"/>
          <w:szCs w:val="28"/>
        </w:rPr>
      </w:pPr>
      <w:r w:rsidRPr="003569E0">
        <w:rPr>
          <w:rFonts w:ascii="Times New Roman" w:hAnsi="Times New Roman" w:cs="Times New Roman"/>
          <w:sz w:val="28"/>
          <w:szCs w:val="28"/>
        </w:rPr>
        <w:t xml:space="preserve">9.12.Совместно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BE6AEC" w:rsidRPr="003569E0" w:rsidRDefault="00BE6AEC" w:rsidP="003569E0">
      <w:pPr>
        <w:pStyle w:val="a3"/>
        <w:tabs>
          <w:tab w:val="left" w:pos="0"/>
        </w:tabs>
        <w:spacing w:after="240" w:line="276" w:lineRule="auto"/>
        <w:jc w:val="both"/>
        <w:rPr>
          <w:rFonts w:ascii="Times New Roman" w:hAnsi="Times New Roman" w:cs="Times New Roman"/>
          <w:sz w:val="28"/>
          <w:szCs w:val="28"/>
        </w:rPr>
      </w:pPr>
      <w:r w:rsidRPr="003569E0">
        <w:rPr>
          <w:rFonts w:ascii="Times New Roman" w:hAnsi="Times New Roman" w:cs="Times New Roman"/>
          <w:sz w:val="28"/>
          <w:szCs w:val="28"/>
        </w:rPr>
        <w:lastRenderedPageBreak/>
        <w:t>9.13. Участвовать в работе комиссий ДОУ по тарификации, аттестации педагогических работников, спе</w:t>
      </w:r>
      <w:r w:rsidR="00FA51F0">
        <w:rPr>
          <w:rFonts w:ascii="Times New Roman" w:hAnsi="Times New Roman" w:cs="Times New Roman"/>
          <w:sz w:val="28"/>
          <w:szCs w:val="28"/>
        </w:rPr>
        <w:t xml:space="preserve">циальной оценке условий труда, </w:t>
      </w:r>
      <w:r w:rsidRPr="003569E0">
        <w:rPr>
          <w:rFonts w:ascii="Times New Roman" w:hAnsi="Times New Roman" w:cs="Times New Roman"/>
          <w:sz w:val="28"/>
          <w:szCs w:val="28"/>
        </w:rPr>
        <w:t>охране труда  и других.</w:t>
      </w:r>
    </w:p>
    <w:p w:rsidR="00BE6AEC" w:rsidRPr="003569E0" w:rsidRDefault="00FA51F0" w:rsidP="003569E0">
      <w:pPr>
        <w:pStyle w:val="31"/>
        <w:spacing w:after="240" w:line="276"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9.14. Осуществлять </w:t>
      </w:r>
      <w:r w:rsidR="00BE6AEC" w:rsidRPr="003569E0">
        <w:rPr>
          <w:rFonts w:ascii="Times New Roman" w:hAnsi="Times New Roman" w:cs="Times New Roman"/>
          <w:sz w:val="28"/>
          <w:szCs w:val="28"/>
          <w:lang w:val="ru-RU"/>
        </w:rPr>
        <w:t>культурно-массовую и физкультурно-оздоровительную работу в ДОУ.</w:t>
      </w:r>
    </w:p>
    <w:p w:rsidR="00BE6AEC" w:rsidRPr="003569E0" w:rsidRDefault="00BE6AEC" w:rsidP="003569E0">
      <w:pPr>
        <w:spacing w:after="0"/>
        <w:jc w:val="both"/>
        <w:rPr>
          <w:rFonts w:ascii="Times New Roman" w:hAnsi="Times New Roman" w:cs="Times New Roman"/>
          <w:sz w:val="28"/>
          <w:szCs w:val="28"/>
          <w:lang w:val="ru-RU"/>
        </w:rPr>
      </w:pPr>
      <w:r w:rsidRPr="003569E0">
        <w:rPr>
          <w:rFonts w:ascii="Times New Roman" w:hAnsi="Times New Roman" w:cs="Times New Roman"/>
          <w:sz w:val="28"/>
          <w:szCs w:val="28"/>
          <w:lang w:val="ru-RU"/>
        </w:rPr>
        <w:t>9.15. Ходатайствовать о присвоении почетных званий, представлении к наградам работников ДОУ.</w:t>
      </w:r>
    </w:p>
    <w:p w:rsidR="00BE6AEC" w:rsidRPr="003569E0" w:rsidRDefault="00BE6AEC" w:rsidP="00FA51F0">
      <w:pPr>
        <w:pStyle w:val="31"/>
        <w:spacing w:after="240" w:line="276" w:lineRule="auto"/>
        <w:ind w:left="0"/>
        <w:jc w:val="center"/>
        <w:rPr>
          <w:rFonts w:ascii="Times New Roman" w:hAnsi="Times New Roman" w:cs="Times New Roman"/>
          <w:sz w:val="28"/>
          <w:szCs w:val="28"/>
          <w:lang w:val="ru-RU"/>
        </w:rPr>
      </w:pPr>
      <w:r w:rsidRPr="003569E0">
        <w:rPr>
          <w:rFonts w:ascii="Times New Roman" w:hAnsi="Times New Roman" w:cs="Times New Roman"/>
          <w:b/>
          <w:bCs/>
          <w:sz w:val="28"/>
          <w:szCs w:val="28"/>
          <w:lang w:val="ru-RU"/>
        </w:rPr>
        <w:t>10. Контроль за выполнением коллективного договора.</w:t>
      </w:r>
    </w:p>
    <w:p w:rsidR="003569E0" w:rsidRPr="00FA51F0" w:rsidRDefault="003569E0" w:rsidP="00FA51F0">
      <w:pPr>
        <w:pStyle w:val="21"/>
        <w:widowControl w:val="0"/>
        <w:overflowPunct w:val="0"/>
        <w:autoSpaceDE w:val="0"/>
        <w:spacing w:before="0" w:beforeAutospacing="0" w:after="0" w:afterAutospacing="0" w:line="240" w:lineRule="auto"/>
        <w:jc w:val="both"/>
        <w:textAlignment w:val="baseline"/>
        <w:rPr>
          <w:rFonts w:ascii="Times New Roman" w:hAnsi="Times New Roman" w:cs="Times New Roman"/>
          <w:sz w:val="28"/>
          <w:szCs w:val="28"/>
          <w:lang w:val="ru-RU"/>
        </w:rPr>
      </w:pPr>
      <w:r w:rsidRPr="00FA51F0">
        <w:rPr>
          <w:rFonts w:ascii="Times New Roman" w:hAnsi="Times New Roman" w:cs="Times New Roman"/>
          <w:sz w:val="28"/>
          <w:szCs w:val="28"/>
          <w:lang w:val="ru-RU"/>
        </w:rPr>
        <w:t>Стороны договорились, что:</w:t>
      </w:r>
    </w:p>
    <w:p w:rsidR="003569E0" w:rsidRPr="00FA51F0" w:rsidRDefault="003569E0" w:rsidP="003569E0">
      <w:pPr>
        <w:pStyle w:val="21"/>
        <w:widowControl w:val="0"/>
        <w:overflowPunct w:val="0"/>
        <w:autoSpaceDE w:val="0"/>
        <w:spacing w:before="0" w:beforeAutospacing="0" w:after="0" w:afterAutospacing="0" w:line="240" w:lineRule="auto"/>
        <w:ind w:left="1069"/>
        <w:jc w:val="both"/>
        <w:textAlignment w:val="baseline"/>
        <w:rPr>
          <w:rFonts w:ascii="Times New Roman" w:hAnsi="Times New Roman" w:cs="Times New Roman"/>
          <w:b/>
          <w:sz w:val="28"/>
          <w:szCs w:val="28"/>
          <w:lang w:val="ru-RU"/>
        </w:rPr>
      </w:pPr>
    </w:p>
    <w:p w:rsidR="003569E0" w:rsidRPr="003569E0" w:rsidRDefault="00FA51F0" w:rsidP="00FA51F0">
      <w:pPr>
        <w:pStyle w:val="21"/>
        <w:widowControl w:val="0"/>
        <w:tabs>
          <w:tab w:val="left" w:pos="0"/>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10.1.   </w:t>
      </w:r>
      <w:r w:rsidR="003569E0" w:rsidRPr="003569E0">
        <w:rPr>
          <w:rFonts w:ascii="Times New Roman" w:hAnsi="Times New Roman" w:cs="Times New Roman"/>
          <w:sz w:val="28"/>
          <w:szCs w:val="28"/>
          <w:lang w:val="ru-RU"/>
        </w:rPr>
        <w:t>Работодатель направляет коллективный договор в течение 7 дней со дня его подписания на уведомительную регистрацию в Комитет Ивановской области по труду, содействию занятости населения и трудовой миграции.</w:t>
      </w:r>
    </w:p>
    <w:p w:rsidR="003569E0" w:rsidRPr="00FA51F0" w:rsidRDefault="00FA51F0" w:rsidP="00FA51F0">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10.2.</w:t>
      </w:r>
      <w:r w:rsidR="003569E0" w:rsidRPr="00FA51F0">
        <w:rPr>
          <w:rFonts w:ascii="Times New Roman" w:hAnsi="Times New Roman" w:cs="Times New Roman"/>
          <w:sz w:val="28"/>
          <w:szCs w:val="28"/>
          <w:lang w:val="ru-RU"/>
        </w:rPr>
        <w:t>Совместно разрабатывают план мероприятий по выполнению настоящего коллективного договора.</w:t>
      </w:r>
    </w:p>
    <w:p w:rsidR="003569E0" w:rsidRPr="003569E0" w:rsidRDefault="00FA51F0" w:rsidP="00FA51F0">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10.3.  </w:t>
      </w:r>
      <w:r w:rsidR="003569E0" w:rsidRPr="003569E0">
        <w:rPr>
          <w:rFonts w:ascii="Times New Roman" w:hAnsi="Times New Roman" w:cs="Times New Roman"/>
          <w:sz w:val="28"/>
          <w:szCs w:val="28"/>
          <w:lang w:val="ru-RU"/>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3569E0" w:rsidRPr="003569E0" w:rsidRDefault="00FA51F0" w:rsidP="00FA51F0">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10.4. Р</w:t>
      </w:r>
      <w:r w:rsidR="003569E0" w:rsidRPr="003569E0">
        <w:rPr>
          <w:rFonts w:ascii="Times New Roman" w:hAnsi="Times New Roman" w:cs="Times New Roman"/>
          <w:sz w:val="28"/>
          <w:szCs w:val="28"/>
          <w:lang w:val="ru-RU"/>
        </w:rPr>
        <w:t>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3569E0" w:rsidRPr="003569E0" w:rsidRDefault="00FA51F0" w:rsidP="00FA51F0">
      <w:pPr>
        <w:pStyle w:val="21"/>
        <w:widowControl w:val="0"/>
        <w:tabs>
          <w:tab w:val="left" w:pos="0"/>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10.5. </w:t>
      </w:r>
      <w:r w:rsidR="003569E0" w:rsidRPr="003569E0">
        <w:rPr>
          <w:rFonts w:ascii="Times New Roman" w:hAnsi="Times New Roman" w:cs="Times New Roman"/>
          <w:sz w:val="28"/>
          <w:szCs w:val="28"/>
          <w:lang w:val="ru-RU"/>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569E0" w:rsidRPr="003569E0" w:rsidRDefault="00FA51F0" w:rsidP="00FA51F0">
      <w:pPr>
        <w:pStyle w:val="21"/>
        <w:widowControl w:val="0"/>
        <w:tabs>
          <w:tab w:val="left" w:pos="142"/>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10.6.  </w:t>
      </w:r>
      <w:r w:rsidR="003569E0" w:rsidRPr="003569E0">
        <w:rPr>
          <w:rFonts w:ascii="Times New Roman" w:hAnsi="Times New Roman" w:cs="Times New Roman"/>
          <w:sz w:val="28"/>
          <w:szCs w:val="28"/>
          <w:lang w:val="ru-RU"/>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569E0" w:rsidRPr="003569E0" w:rsidRDefault="00FA51F0" w:rsidP="00FA51F0">
      <w:pPr>
        <w:pStyle w:val="21"/>
        <w:widowControl w:val="0"/>
        <w:tabs>
          <w:tab w:val="left" w:pos="142"/>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10.7. </w:t>
      </w:r>
      <w:r w:rsidR="003569E0" w:rsidRPr="003569E0">
        <w:rPr>
          <w:rFonts w:ascii="Times New Roman" w:hAnsi="Times New Roman" w:cs="Times New Roman"/>
          <w:sz w:val="28"/>
          <w:szCs w:val="28"/>
          <w:lang w:val="ru-RU"/>
        </w:rPr>
        <w:t>Настоящий коллективный договор действует в течение трех лет со дня подписания.</w:t>
      </w:r>
    </w:p>
    <w:p w:rsidR="003569E0" w:rsidRPr="003569E0" w:rsidRDefault="00FA51F0" w:rsidP="00FA51F0">
      <w:pPr>
        <w:pStyle w:val="21"/>
        <w:widowControl w:val="0"/>
        <w:tabs>
          <w:tab w:val="left" w:pos="142"/>
          <w:tab w:val="left" w:pos="567"/>
        </w:tabs>
        <w:overflowPunct w:val="0"/>
        <w:autoSpaceDE w:val="0"/>
        <w:spacing w:before="0" w:beforeAutospacing="0" w:after="0" w:afterAutospacing="0" w:line="240" w:lineRule="auto"/>
        <w:jc w:val="both"/>
        <w:textAlignment w:val="baseline"/>
        <w:rPr>
          <w:rFonts w:ascii="Times New Roman" w:hAnsi="Times New Roman" w:cs="Times New Roman"/>
          <w:b/>
          <w:sz w:val="28"/>
          <w:szCs w:val="28"/>
          <w:lang w:val="ru-RU"/>
        </w:rPr>
      </w:pPr>
      <w:r>
        <w:rPr>
          <w:rFonts w:ascii="Times New Roman" w:hAnsi="Times New Roman" w:cs="Times New Roman"/>
          <w:sz w:val="28"/>
          <w:szCs w:val="28"/>
          <w:lang w:val="ru-RU"/>
        </w:rPr>
        <w:t xml:space="preserve">10.8.  </w:t>
      </w:r>
      <w:r w:rsidR="003569E0" w:rsidRPr="003569E0">
        <w:rPr>
          <w:rFonts w:ascii="Times New Roman" w:hAnsi="Times New Roman" w:cs="Times New Roman"/>
          <w:sz w:val="28"/>
          <w:szCs w:val="28"/>
          <w:lang w:val="ru-RU"/>
        </w:rPr>
        <w:t>Стороны имеют право продлевать действие коллективного договора на срок не более трех лет.</w:t>
      </w:r>
    </w:p>
    <w:p w:rsidR="003569E0" w:rsidRPr="003569E0" w:rsidRDefault="00FA51F0" w:rsidP="00FA51F0">
      <w:pPr>
        <w:pStyle w:val="21"/>
        <w:widowControl w:val="0"/>
        <w:tabs>
          <w:tab w:val="left" w:pos="142"/>
          <w:tab w:val="left" w:pos="567"/>
        </w:tabs>
        <w:overflowPunct w:val="0"/>
        <w:autoSpaceDE w:val="0"/>
        <w:spacing w:before="0" w:beforeAutospacing="0" w:after="0" w:afterAutospacing="0" w:line="240" w:lineRule="auto"/>
        <w:jc w:val="both"/>
        <w:textAlignment w:val="baseline"/>
        <w:rPr>
          <w:rFonts w:ascii="Times New Roman" w:hAnsi="Times New Roman" w:cs="Times New Roman"/>
          <w:bCs/>
          <w:sz w:val="28"/>
          <w:szCs w:val="28"/>
          <w:lang w:val="ru-RU"/>
        </w:rPr>
      </w:pPr>
      <w:r>
        <w:rPr>
          <w:rFonts w:ascii="Times New Roman" w:hAnsi="Times New Roman" w:cs="Times New Roman"/>
          <w:sz w:val="28"/>
          <w:szCs w:val="28"/>
          <w:lang w:val="ru-RU"/>
        </w:rPr>
        <w:t xml:space="preserve">10.9.  </w:t>
      </w:r>
      <w:r w:rsidR="003569E0" w:rsidRPr="003569E0">
        <w:rPr>
          <w:rFonts w:ascii="Times New Roman" w:hAnsi="Times New Roman" w:cs="Times New Roman"/>
          <w:sz w:val="28"/>
          <w:szCs w:val="28"/>
          <w:lang w:val="ru-RU"/>
        </w:rPr>
        <w:t>Переговоры по заключению нового коллективного договора будут начаты за 3 месяца до окончания срока действия данного договора.</w:t>
      </w:r>
    </w:p>
    <w:p w:rsidR="003569E0" w:rsidRPr="003569E0" w:rsidRDefault="003569E0" w:rsidP="003569E0">
      <w:pPr>
        <w:pStyle w:val="21"/>
        <w:spacing w:line="240" w:lineRule="auto"/>
        <w:ind w:left="-180" w:firstLine="709"/>
        <w:jc w:val="both"/>
        <w:rPr>
          <w:rFonts w:ascii="Times New Roman" w:hAnsi="Times New Roman" w:cs="Times New Roman"/>
          <w:b/>
          <w:bCs/>
          <w:sz w:val="28"/>
          <w:szCs w:val="28"/>
          <w:lang w:val="ru-RU"/>
        </w:rPr>
      </w:pPr>
    </w:p>
    <w:p w:rsidR="003569E0" w:rsidRPr="003569E0" w:rsidRDefault="003569E0" w:rsidP="003569E0">
      <w:pPr>
        <w:pStyle w:val="21"/>
        <w:jc w:val="both"/>
        <w:rPr>
          <w:rFonts w:ascii="Times New Roman" w:hAnsi="Times New Roman" w:cs="Times New Roman"/>
          <w:bCs/>
          <w:sz w:val="28"/>
          <w:szCs w:val="28"/>
          <w:lang w:val="ru-RU"/>
        </w:rPr>
      </w:pPr>
    </w:p>
    <w:p w:rsidR="003569E0" w:rsidRPr="003569E0" w:rsidRDefault="003569E0" w:rsidP="003569E0">
      <w:pPr>
        <w:pStyle w:val="21"/>
        <w:ind w:left="-180" w:firstLine="709"/>
        <w:jc w:val="both"/>
        <w:rPr>
          <w:rFonts w:ascii="Times New Roman" w:hAnsi="Times New Roman" w:cs="Times New Roman"/>
          <w:bCs/>
          <w:sz w:val="28"/>
          <w:szCs w:val="28"/>
          <w:lang w:val="ru-RU"/>
        </w:rPr>
      </w:pPr>
    </w:p>
    <w:p w:rsidR="00BE6AEC" w:rsidRPr="003569E0" w:rsidRDefault="00BE6AEC" w:rsidP="003569E0">
      <w:pPr>
        <w:pStyle w:val="31"/>
        <w:spacing w:after="0"/>
        <w:ind w:left="0"/>
        <w:jc w:val="both"/>
        <w:rPr>
          <w:rFonts w:ascii="Times New Roman" w:hAnsi="Times New Roman" w:cs="Times New Roman"/>
          <w:b/>
          <w:bCs/>
          <w:sz w:val="28"/>
          <w:szCs w:val="28"/>
          <w:lang w:val="ru-RU"/>
        </w:rPr>
      </w:pPr>
    </w:p>
    <w:sectPr w:rsidR="00BE6AEC" w:rsidRPr="003569E0" w:rsidSect="00F720D4">
      <w:footerReference w:type="default" r:id="rId9"/>
      <w:pgSz w:w="12240" w:h="15840"/>
      <w:pgMar w:top="851" w:right="851" w:bottom="851" w:left="85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C5" w:rsidRDefault="00E561C5" w:rsidP="0075285B">
      <w:pPr>
        <w:spacing w:before="0" w:after="0"/>
      </w:pPr>
      <w:r>
        <w:separator/>
      </w:r>
    </w:p>
  </w:endnote>
  <w:endnote w:type="continuationSeparator" w:id="1">
    <w:p w:rsidR="00E561C5" w:rsidRDefault="00E561C5" w:rsidP="0075285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9F" w:rsidRDefault="00C06D9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C5" w:rsidRDefault="00E561C5" w:rsidP="0075285B">
      <w:pPr>
        <w:spacing w:before="0" w:after="0"/>
      </w:pPr>
      <w:r>
        <w:separator/>
      </w:r>
    </w:p>
  </w:footnote>
  <w:footnote w:type="continuationSeparator" w:id="1">
    <w:p w:rsidR="00E561C5" w:rsidRDefault="00E561C5" w:rsidP="0075285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C43"/>
    <w:multiLevelType w:val="hybridMultilevel"/>
    <w:tmpl w:val="3CBC4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B1EF6"/>
    <w:multiLevelType w:val="hybridMultilevel"/>
    <w:tmpl w:val="74485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0285C"/>
    <w:multiLevelType w:val="hybridMultilevel"/>
    <w:tmpl w:val="FE90890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C0D1366"/>
    <w:multiLevelType w:val="hybridMultilevel"/>
    <w:tmpl w:val="472E3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007DF"/>
    <w:multiLevelType w:val="hybridMultilevel"/>
    <w:tmpl w:val="FFC60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87C6E"/>
    <w:multiLevelType w:val="hybridMultilevel"/>
    <w:tmpl w:val="ACD02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E4BC6"/>
    <w:multiLevelType w:val="hybridMultilevel"/>
    <w:tmpl w:val="78A25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F4770"/>
    <w:multiLevelType w:val="hybridMultilevel"/>
    <w:tmpl w:val="CCF69D7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63F43DD"/>
    <w:multiLevelType w:val="hybridMultilevel"/>
    <w:tmpl w:val="F6F84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405521"/>
    <w:multiLevelType w:val="hybridMultilevel"/>
    <w:tmpl w:val="0F741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44B7A"/>
    <w:multiLevelType w:val="hybridMultilevel"/>
    <w:tmpl w:val="161E0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60A61"/>
    <w:multiLevelType w:val="hybridMultilevel"/>
    <w:tmpl w:val="A8BCE63A"/>
    <w:lvl w:ilvl="0" w:tplc="8D6CE6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83302"/>
    <w:multiLevelType w:val="hybridMultilevel"/>
    <w:tmpl w:val="539E3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677BB"/>
    <w:multiLevelType w:val="hybridMultilevel"/>
    <w:tmpl w:val="51488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EC11A4"/>
    <w:multiLevelType w:val="hybridMultilevel"/>
    <w:tmpl w:val="D12892B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6FB12043"/>
    <w:multiLevelType w:val="hybridMultilevel"/>
    <w:tmpl w:val="86BC647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784A796D"/>
    <w:multiLevelType w:val="hybridMultilevel"/>
    <w:tmpl w:val="E2D0F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E83291"/>
    <w:multiLevelType w:val="hybridMultilevel"/>
    <w:tmpl w:val="B6520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4"/>
  </w:num>
  <w:num w:numId="5">
    <w:abstractNumId w:val="2"/>
  </w:num>
  <w:num w:numId="6">
    <w:abstractNumId w:val="15"/>
  </w:num>
  <w:num w:numId="7">
    <w:abstractNumId w:val="7"/>
  </w:num>
  <w:num w:numId="8">
    <w:abstractNumId w:val="0"/>
  </w:num>
  <w:num w:numId="9">
    <w:abstractNumId w:val="1"/>
  </w:num>
  <w:num w:numId="10">
    <w:abstractNumId w:val="17"/>
  </w:num>
  <w:num w:numId="11">
    <w:abstractNumId w:val="5"/>
  </w:num>
  <w:num w:numId="12">
    <w:abstractNumId w:val="10"/>
  </w:num>
  <w:num w:numId="13">
    <w:abstractNumId w:val="9"/>
  </w:num>
  <w:num w:numId="14">
    <w:abstractNumId w:val="4"/>
  </w:num>
  <w:num w:numId="15">
    <w:abstractNumId w:val="12"/>
  </w:num>
  <w:num w:numId="16">
    <w:abstractNumId w:val="3"/>
  </w:num>
  <w:num w:numId="17">
    <w:abstractNumId w:val="8"/>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5A05CE"/>
    <w:rsid w:val="00023FC3"/>
    <w:rsid w:val="00032F17"/>
    <w:rsid w:val="000619B7"/>
    <w:rsid w:val="0007212A"/>
    <w:rsid w:val="00091AE6"/>
    <w:rsid w:val="000A2E2B"/>
    <w:rsid w:val="000A3072"/>
    <w:rsid w:val="000C04DF"/>
    <w:rsid w:val="000C402E"/>
    <w:rsid w:val="000E0C70"/>
    <w:rsid w:val="000E7673"/>
    <w:rsid w:val="00106AAE"/>
    <w:rsid w:val="00125DFA"/>
    <w:rsid w:val="001444A8"/>
    <w:rsid w:val="00156BE8"/>
    <w:rsid w:val="00183C5A"/>
    <w:rsid w:val="001863C7"/>
    <w:rsid w:val="00187162"/>
    <w:rsid w:val="001A442D"/>
    <w:rsid w:val="001C5B97"/>
    <w:rsid w:val="001D5209"/>
    <w:rsid w:val="001D57A3"/>
    <w:rsid w:val="001F65C4"/>
    <w:rsid w:val="00222CAB"/>
    <w:rsid w:val="00274077"/>
    <w:rsid w:val="002853C7"/>
    <w:rsid w:val="00297517"/>
    <w:rsid w:val="002D33B1"/>
    <w:rsid w:val="002D3591"/>
    <w:rsid w:val="00303056"/>
    <w:rsid w:val="00313A32"/>
    <w:rsid w:val="00321821"/>
    <w:rsid w:val="003514A0"/>
    <w:rsid w:val="00352BEC"/>
    <w:rsid w:val="003569E0"/>
    <w:rsid w:val="00371C01"/>
    <w:rsid w:val="00373607"/>
    <w:rsid w:val="00375C06"/>
    <w:rsid w:val="00376136"/>
    <w:rsid w:val="003C178E"/>
    <w:rsid w:val="003D1226"/>
    <w:rsid w:val="00412798"/>
    <w:rsid w:val="00413846"/>
    <w:rsid w:val="004433E7"/>
    <w:rsid w:val="00461982"/>
    <w:rsid w:val="004630B8"/>
    <w:rsid w:val="004742D9"/>
    <w:rsid w:val="004A1498"/>
    <w:rsid w:val="004A2831"/>
    <w:rsid w:val="004F7E17"/>
    <w:rsid w:val="005022F1"/>
    <w:rsid w:val="00532990"/>
    <w:rsid w:val="00546B7A"/>
    <w:rsid w:val="00563903"/>
    <w:rsid w:val="00590AF3"/>
    <w:rsid w:val="005A05CE"/>
    <w:rsid w:val="005B6D40"/>
    <w:rsid w:val="005F2509"/>
    <w:rsid w:val="00610AC9"/>
    <w:rsid w:val="006114DC"/>
    <w:rsid w:val="00624494"/>
    <w:rsid w:val="00653AF6"/>
    <w:rsid w:val="00674250"/>
    <w:rsid w:val="006828E8"/>
    <w:rsid w:val="00683420"/>
    <w:rsid w:val="00686DF3"/>
    <w:rsid w:val="00690CE9"/>
    <w:rsid w:val="006A0CD4"/>
    <w:rsid w:val="006A39F9"/>
    <w:rsid w:val="006B03DD"/>
    <w:rsid w:val="006F1327"/>
    <w:rsid w:val="007118A7"/>
    <w:rsid w:val="00737F48"/>
    <w:rsid w:val="00744790"/>
    <w:rsid w:val="00747D6A"/>
    <w:rsid w:val="0075285B"/>
    <w:rsid w:val="00760ABB"/>
    <w:rsid w:val="00761991"/>
    <w:rsid w:val="00772181"/>
    <w:rsid w:val="00774D83"/>
    <w:rsid w:val="00783E5A"/>
    <w:rsid w:val="007C391B"/>
    <w:rsid w:val="007F6C31"/>
    <w:rsid w:val="00800F74"/>
    <w:rsid w:val="008139A1"/>
    <w:rsid w:val="0087212E"/>
    <w:rsid w:val="008742D5"/>
    <w:rsid w:val="00875783"/>
    <w:rsid w:val="008A36AF"/>
    <w:rsid w:val="008B4C9D"/>
    <w:rsid w:val="008D49FE"/>
    <w:rsid w:val="008F2D97"/>
    <w:rsid w:val="009041D6"/>
    <w:rsid w:val="0090475A"/>
    <w:rsid w:val="00996CD9"/>
    <w:rsid w:val="009A0289"/>
    <w:rsid w:val="009A7280"/>
    <w:rsid w:val="009B7C50"/>
    <w:rsid w:val="009F08CE"/>
    <w:rsid w:val="00A3508C"/>
    <w:rsid w:val="00A352DF"/>
    <w:rsid w:val="00A50315"/>
    <w:rsid w:val="00A52EBE"/>
    <w:rsid w:val="00A63249"/>
    <w:rsid w:val="00A64411"/>
    <w:rsid w:val="00A71ED5"/>
    <w:rsid w:val="00A80B52"/>
    <w:rsid w:val="00AF4324"/>
    <w:rsid w:val="00B15621"/>
    <w:rsid w:val="00B25507"/>
    <w:rsid w:val="00B27A34"/>
    <w:rsid w:val="00B31496"/>
    <w:rsid w:val="00B334D7"/>
    <w:rsid w:val="00B341EF"/>
    <w:rsid w:val="00B43004"/>
    <w:rsid w:val="00B442E2"/>
    <w:rsid w:val="00B473B1"/>
    <w:rsid w:val="00B738D0"/>
    <w:rsid w:val="00B73A5A"/>
    <w:rsid w:val="00B943EA"/>
    <w:rsid w:val="00B97211"/>
    <w:rsid w:val="00BC0C43"/>
    <w:rsid w:val="00BE6AEC"/>
    <w:rsid w:val="00C06D9F"/>
    <w:rsid w:val="00C1179F"/>
    <w:rsid w:val="00C11D31"/>
    <w:rsid w:val="00C15823"/>
    <w:rsid w:val="00C614F8"/>
    <w:rsid w:val="00CB1ECC"/>
    <w:rsid w:val="00CE48F9"/>
    <w:rsid w:val="00CF587E"/>
    <w:rsid w:val="00D30D17"/>
    <w:rsid w:val="00D34C67"/>
    <w:rsid w:val="00D7601D"/>
    <w:rsid w:val="00D7660D"/>
    <w:rsid w:val="00D90F67"/>
    <w:rsid w:val="00DA337A"/>
    <w:rsid w:val="00DD4C1A"/>
    <w:rsid w:val="00E438A1"/>
    <w:rsid w:val="00E561C5"/>
    <w:rsid w:val="00EA7C3F"/>
    <w:rsid w:val="00EB5676"/>
    <w:rsid w:val="00EB6F62"/>
    <w:rsid w:val="00EC2445"/>
    <w:rsid w:val="00EE3E2C"/>
    <w:rsid w:val="00EF17C2"/>
    <w:rsid w:val="00F019F1"/>
    <w:rsid w:val="00F01E19"/>
    <w:rsid w:val="00F078B4"/>
    <w:rsid w:val="00F61A59"/>
    <w:rsid w:val="00F720D4"/>
    <w:rsid w:val="00F8122D"/>
    <w:rsid w:val="00F92497"/>
    <w:rsid w:val="00FA51F0"/>
    <w:rsid w:val="00FA6457"/>
    <w:rsid w:val="00FB5853"/>
    <w:rsid w:val="00FC41D9"/>
    <w:rsid w:val="00FC6EDA"/>
    <w:rsid w:val="00FE5FA9"/>
    <w:rsid w:val="00FF5AB2"/>
    <w:rsid w:val="00FF7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rsid w:val="006114DC"/>
    <w:pPr>
      <w:tabs>
        <w:tab w:val="left" w:pos="426"/>
      </w:tabs>
      <w:suppressAutoHyphens/>
      <w:spacing w:before="0" w:beforeAutospacing="0" w:after="0" w:afterAutospacing="0"/>
    </w:pPr>
    <w:rPr>
      <w:rFonts w:ascii="Bookman Old Style" w:eastAsia="Times New Roman" w:hAnsi="Bookman Old Style" w:cs="Bookman Old Style"/>
      <w:sz w:val="24"/>
      <w:szCs w:val="24"/>
      <w:lang w:val="ru-RU" w:eastAsia="ar-SA"/>
    </w:rPr>
  </w:style>
  <w:style w:type="character" w:customStyle="1" w:styleId="a4">
    <w:name w:val="Основной текст Знак"/>
    <w:basedOn w:val="a0"/>
    <w:link w:val="a3"/>
    <w:uiPriority w:val="99"/>
    <w:rsid w:val="006114DC"/>
    <w:rPr>
      <w:rFonts w:ascii="Bookman Old Style" w:eastAsia="Times New Roman" w:hAnsi="Bookman Old Style" w:cs="Bookman Old Style"/>
      <w:sz w:val="24"/>
      <w:szCs w:val="24"/>
      <w:lang w:val="ru-RU" w:eastAsia="ar-SA"/>
    </w:rPr>
  </w:style>
  <w:style w:type="paragraph" w:styleId="2">
    <w:name w:val="Body Text Indent 2"/>
    <w:basedOn w:val="a"/>
    <w:link w:val="20"/>
    <w:uiPriority w:val="99"/>
    <w:semiHidden/>
    <w:unhideWhenUsed/>
    <w:rsid w:val="00690CE9"/>
    <w:pPr>
      <w:spacing w:after="120" w:line="480" w:lineRule="auto"/>
      <w:ind w:left="283"/>
    </w:pPr>
  </w:style>
  <w:style w:type="character" w:customStyle="1" w:styleId="20">
    <w:name w:val="Основной текст с отступом 2 Знак"/>
    <w:basedOn w:val="a0"/>
    <w:link w:val="2"/>
    <w:uiPriority w:val="99"/>
    <w:semiHidden/>
    <w:rsid w:val="00690CE9"/>
  </w:style>
  <w:style w:type="paragraph" w:styleId="3">
    <w:name w:val="Body Text 3"/>
    <w:basedOn w:val="a"/>
    <w:link w:val="30"/>
    <w:uiPriority w:val="99"/>
    <w:unhideWhenUsed/>
    <w:rsid w:val="00690CE9"/>
    <w:pPr>
      <w:spacing w:after="120"/>
    </w:pPr>
    <w:rPr>
      <w:sz w:val="16"/>
      <w:szCs w:val="16"/>
    </w:rPr>
  </w:style>
  <w:style w:type="character" w:customStyle="1" w:styleId="30">
    <w:name w:val="Основной текст 3 Знак"/>
    <w:basedOn w:val="a0"/>
    <w:link w:val="3"/>
    <w:uiPriority w:val="99"/>
    <w:rsid w:val="00690CE9"/>
    <w:rPr>
      <w:sz w:val="16"/>
      <w:szCs w:val="16"/>
    </w:rPr>
  </w:style>
  <w:style w:type="paragraph" w:styleId="a5">
    <w:name w:val="No Spacing"/>
    <w:qFormat/>
    <w:rsid w:val="00032F17"/>
    <w:pPr>
      <w:spacing w:before="0" w:beforeAutospacing="0" w:after="0" w:afterAutospacing="0"/>
    </w:pPr>
    <w:rPr>
      <w:lang w:val="ru-RU"/>
    </w:rPr>
  </w:style>
  <w:style w:type="paragraph" w:styleId="a6">
    <w:name w:val="List Paragraph"/>
    <w:basedOn w:val="a"/>
    <w:qFormat/>
    <w:rsid w:val="00B334D7"/>
    <w:pPr>
      <w:spacing w:before="0" w:beforeAutospacing="0" w:after="200" w:afterAutospacing="0" w:line="276" w:lineRule="auto"/>
      <w:ind w:left="720"/>
      <w:contextualSpacing/>
    </w:pPr>
    <w:rPr>
      <w:rFonts w:ascii="Calibri" w:eastAsia="Calibri" w:hAnsi="Calibri" w:cs="Calibri"/>
      <w:lang w:val="ru-RU" w:eastAsia="zh-CN"/>
    </w:rPr>
  </w:style>
  <w:style w:type="character" w:customStyle="1" w:styleId="InternetLink">
    <w:name w:val="Internet Link"/>
    <w:rsid w:val="00A80B52"/>
    <w:rPr>
      <w:color w:val="0000FF"/>
      <w:u w:val="single"/>
    </w:rPr>
  </w:style>
  <w:style w:type="paragraph" w:customStyle="1" w:styleId="s1">
    <w:name w:val="s_1"/>
    <w:basedOn w:val="a"/>
    <w:qFormat/>
    <w:rsid w:val="00A80B52"/>
    <w:pPr>
      <w:spacing w:before="280" w:beforeAutospacing="0" w:after="280" w:afterAutospacing="0"/>
    </w:pPr>
    <w:rPr>
      <w:rFonts w:ascii="Times New Roman" w:eastAsia="Times New Roman" w:hAnsi="Times New Roman" w:cs="Times New Roman"/>
      <w:sz w:val="24"/>
      <w:szCs w:val="24"/>
      <w:lang w:val="ru-RU" w:eastAsia="zh-CN"/>
    </w:rPr>
  </w:style>
  <w:style w:type="paragraph" w:styleId="21">
    <w:name w:val="Body Text 2"/>
    <w:basedOn w:val="a"/>
    <w:link w:val="22"/>
    <w:uiPriority w:val="99"/>
    <w:unhideWhenUsed/>
    <w:rsid w:val="00183C5A"/>
    <w:pPr>
      <w:spacing w:after="120" w:line="480" w:lineRule="auto"/>
    </w:pPr>
  </w:style>
  <w:style w:type="character" w:customStyle="1" w:styleId="22">
    <w:name w:val="Основной текст 2 Знак"/>
    <w:basedOn w:val="a0"/>
    <w:link w:val="21"/>
    <w:uiPriority w:val="99"/>
    <w:rsid w:val="00183C5A"/>
  </w:style>
  <w:style w:type="paragraph" w:customStyle="1" w:styleId="ConsPlusNormal">
    <w:name w:val="ConsPlusNormal"/>
    <w:rsid w:val="00532990"/>
    <w:pPr>
      <w:widowControl w:val="0"/>
      <w:suppressAutoHyphens/>
      <w:autoSpaceDE w:val="0"/>
      <w:spacing w:before="0" w:beforeAutospacing="0" w:after="0" w:afterAutospacing="0"/>
      <w:ind w:firstLine="720"/>
    </w:pPr>
    <w:rPr>
      <w:rFonts w:ascii="Arial" w:eastAsia="Times New Roman" w:hAnsi="Arial" w:cs="Arial"/>
      <w:kern w:val="1"/>
      <w:sz w:val="20"/>
      <w:szCs w:val="20"/>
      <w:lang w:val="ru-RU" w:eastAsia="ar-SA"/>
    </w:rPr>
  </w:style>
  <w:style w:type="paragraph" w:styleId="a7">
    <w:name w:val="Body Text Indent"/>
    <w:basedOn w:val="a"/>
    <w:link w:val="a8"/>
    <w:uiPriority w:val="99"/>
    <w:semiHidden/>
    <w:unhideWhenUsed/>
    <w:rsid w:val="00BE6AEC"/>
    <w:pPr>
      <w:spacing w:after="120"/>
      <w:ind w:left="283"/>
    </w:pPr>
  </w:style>
  <w:style w:type="character" w:customStyle="1" w:styleId="a8">
    <w:name w:val="Основной текст с отступом Знак"/>
    <w:basedOn w:val="a0"/>
    <w:link w:val="a7"/>
    <w:uiPriority w:val="99"/>
    <w:semiHidden/>
    <w:rsid w:val="00BE6AEC"/>
  </w:style>
  <w:style w:type="paragraph" w:styleId="31">
    <w:name w:val="Body Text Indent 3"/>
    <w:basedOn w:val="a"/>
    <w:link w:val="32"/>
    <w:uiPriority w:val="99"/>
    <w:unhideWhenUsed/>
    <w:rsid w:val="00BE6AEC"/>
    <w:pPr>
      <w:spacing w:after="120"/>
      <w:ind w:left="283"/>
    </w:pPr>
    <w:rPr>
      <w:sz w:val="16"/>
      <w:szCs w:val="16"/>
    </w:rPr>
  </w:style>
  <w:style w:type="character" w:customStyle="1" w:styleId="32">
    <w:name w:val="Основной текст с отступом 3 Знак"/>
    <w:basedOn w:val="a0"/>
    <w:link w:val="31"/>
    <w:uiPriority w:val="99"/>
    <w:rsid w:val="00BE6AEC"/>
    <w:rPr>
      <w:sz w:val="16"/>
      <w:szCs w:val="16"/>
    </w:rPr>
  </w:style>
  <w:style w:type="paragraph" w:styleId="a9">
    <w:name w:val="Plain Text"/>
    <w:basedOn w:val="a"/>
    <w:link w:val="aa"/>
    <w:uiPriority w:val="99"/>
    <w:rsid w:val="00BE6AEC"/>
    <w:pPr>
      <w:spacing w:before="0" w:beforeAutospacing="0" w:after="0" w:afterAutospacing="0"/>
    </w:pPr>
    <w:rPr>
      <w:rFonts w:ascii="Courier New" w:eastAsia="Times New Roman" w:hAnsi="Courier New" w:cs="Courier New"/>
      <w:sz w:val="20"/>
      <w:szCs w:val="20"/>
      <w:lang w:val="ru-RU" w:eastAsia="ru-RU"/>
    </w:rPr>
  </w:style>
  <w:style w:type="character" w:customStyle="1" w:styleId="aa">
    <w:name w:val="Текст Знак"/>
    <w:basedOn w:val="a0"/>
    <w:link w:val="a9"/>
    <w:uiPriority w:val="99"/>
    <w:rsid w:val="00BE6AEC"/>
    <w:rPr>
      <w:rFonts w:ascii="Courier New" w:eastAsia="Times New Roman" w:hAnsi="Courier New" w:cs="Courier New"/>
      <w:sz w:val="20"/>
      <w:szCs w:val="20"/>
      <w:lang w:val="ru-RU" w:eastAsia="ru-RU"/>
    </w:rPr>
  </w:style>
  <w:style w:type="paragraph" w:customStyle="1" w:styleId="BodyText24">
    <w:name w:val="Body Text 24"/>
    <w:basedOn w:val="a"/>
    <w:qFormat/>
    <w:rsid w:val="00274077"/>
    <w:pPr>
      <w:widowControl w:val="0"/>
      <w:overflowPunct w:val="0"/>
      <w:autoSpaceDE w:val="0"/>
      <w:spacing w:before="0" w:beforeAutospacing="0" w:after="0" w:afterAutospacing="0"/>
      <w:jc w:val="both"/>
    </w:pPr>
    <w:rPr>
      <w:rFonts w:ascii="Times New Roman" w:eastAsia="Times New Roman" w:hAnsi="Times New Roman" w:cs="Times New Roman"/>
      <w:sz w:val="28"/>
      <w:szCs w:val="20"/>
      <w:lang w:val="ru-RU" w:eastAsia="zh-CN"/>
    </w:rPr>
  </w:style>
  <w:style w:type="character" w:styleId="ab">
    <w:name w:val="Hyperlink"/>
    <w:basedOn w:val="a0"/>
    <w:uiPriority w:val="99"/>
    <w:semiHidden/>
    <w:unhideWhenUsed/>
    <w:rsid w:val="003C178E"/>
    <w:rPr>
      <w:color w:val="0000FF"/>
      <w:u w:val="single"/>
    </w:rPr>
  </w:style>
  <w:style w:type="paragraph" w:styleId="ac">
    <w:name w:val="Balloon Text"/>
    <w:basedOn w:val="a"/>
    <w:link w:val="ad"/>
    <w:uiPriority w:val="99"/>
    <w:semiHidden/>
    <w:unhideWhenUsed/>
    <w:rsid w:val="001863C7"/>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1863C7"/>
    <w:rPr>
      <w:rFonts w:ascii="Segoe UI" w:hAnsi="Segoe UI" w:cs="Segoe UI"/>
      <w:sz w:val="18"/>
      <w:szCs w:val="18"/>
    </w:rPr>
  </w:style>
  <w:style w:type="paragraph" w:styleId="ae">
    <w:name w:val="header"/>
    <w:basedOn w:val="a"/>
    <w:link w:val="af"/>
    <w:uiPriority w:val="99"/>
    <w:unhideWhenUsed/>
    <w:rsid w:val="0075285B"/>
    <w:pPr>
      <w:tabs>
        <w:tab w:val="center" w:pos="4677"/>
        <w:tab w:val="right" w:pos="9355"/>
      </w:tabs>
      <w:spacing w:before="0" w:after="0"/>
    </w:pPr>
  </w:style>
  <w:style w:type="character" w:customStyle="1" w:styleId="af">
    <w:name w:val="Верхний колонтитул Знак"/>
    <w:basedOn w:val="a0"/>
    <w:link w:val="ae"/>
    <w:uiPriority w:val="99"/>
    <w:rsid w:val="0075285B"/>
  </w:style>
  <w:style w:type="paragraph" w:styleId="af0">
    <w:name w:val="footer"/>
    <w:basedOn w:val="a"/>
    <w:link w:val="af1"/>
    <w:uiPriority w:val="99"/>
    <w:unhideWhenUsed/>
    <w:rsid w:val="0075285B"/>
    <w:pPr>
      <w:tabs>
        <w:tab w:val="center" w:pos="4677"/>
        <w:tab w:val="right" w:pos="9355"/>
      </w:tabs>
      <w:spacing w:before="0" w:after="0"/>
    </w:pPr>
  </w:style>
  <w:style w:type="character" w:customStyle="1" w:styleId="af1">
    <w:name w:val="Нижний колонтитул Знак"/>
    <w:basedOn w:val="a0"/>
    <w:link w:val="af0"/>
    <w:uiPriority w:val="99"/>
    <w:rsid w:val="0075285B"/>
  </w:style>
</w:styles>
</file>

<file path=word/webSettings.xml><?xml version="1.0" encoding="utf-8"?>
<w:webSettings xmlns:r="http://schemas.openxmlformats.org/officeDocument/2006/relationships" xmlns:w="http://schemas.openxmlformats.org/wordprocessingml/2006/main">
  <w:divs>
    <w:div w:id="1664607">
      <w:bodyDiv w:val="1"/>
      <w:marLeft w:val="0"/>
      <w:marRight w:val="0"/>
      <w:marTop w:val="0"/>
      <w:marBottom w:val="0"/>
      <w:divBdr>
        <w:top w:val="none" w:sz="0" w:space="0" w:color="auto"/>
        <w:left w:val="none" w:sz="0" w:space="0" w:color="auto"/>
        <w:bottom w:val="none" w:sz="0" w:space="0" w:color="auto"/>
        <w:right w:val="none" w:sz="0" w:space="0" w:color="auto"/>
      </w:divBdr>
    </w:div>
    <w:div w:id="189420944">
      <w:bodyDiv w:val="1"/>
      <w:marLeft w:val="0"/>
      <w:marRight w:val="0"/>
      <w:marTop w:val="0"/>
      <w:marBottom w:val="0"/>
      <w:divBdr>
        <w:top w:val="none" w:sz="0" w:space="0" w:color="auto"/>
        <w:left w:val="none" w:sz="0" w:space="0" w:color="auto"/>
        <w:bottom w:val="none" w:sz="0" w:space="0" w:color="auto"/>
        <w:right w:val="none" w:sz="0" w:space="0" w:color="auto"/>
      </w:divBdr>
    </w:div>
    <w:div w:id="378819925">
      <w:bodyDiv w:val="1"/>
      <w:marLeft w:val="0"/>
      <w:marRight w:val="0"/>
      <w:marTop w:val="0"/>
      <w:marBottom w:val="0"/>
      <w:divBdr>
        <w:top w:val="none" w:sz="0" w:space="0" w:color="auto"/>
        <w:left w:val="none" w:sz="0" w:space="0" w:color="auto"/>
        <w:bottom w:val="none" w:sz="0" w:space="0" w:color="auto"/>
        <w:right w:val="none" w:sz="0" w:space="0" w:color="auto"/>
      </w:divBdr>
    </w:div>
    <w:div w:id="496001911">
      <w:bodyDiv w:val="1"/>
      <w:marLeft w:val="0"/>
      <w:marRight w:val="0"/>
      <w:marTop w:val="0"/>
      <w:marBottom w:val="0"/>
      <w:divBdr>
        <w:top w:val="none" w:sz="0" w:space="0" w:color="auto"/>
        <w:left w:val="none" w:sz="0" w:space="0" w:color="auto"/>
        <w:bottom w:val="none" w:sz="0" w:space="0" w:color="auto"/>
        <w:right w:val="none" w:sz="0" w:space="0" w:color="auto"/>
      </w:divBdr>
    </w:div>
    <w:div w:id="589698610">
      <w:bodyDiv w:val="1"/>
      <w:marLeft w:val="0"/>
      <w:marRight w:val="0"/>
      <w:marTop w:val="0"/>
      <w:marBottom w:val="0"/>
      <w:divBdr>
        <w:top w:val="none" w:sz="0" w:space="0" w:color="auto"/>
        <w:left w:val="none" w:sz="0" w:space="0" w:color="auto"/>
        <w:bottom w:val="none" w:sz="0" w:space="0" w:color="auto"/>
        <w:right w:val="none" w:sz="0" w:space="0" w:color="auto"/>
      </w:divBdr>
    </w:div>
    <w:div w:id="769467888">
      <w:bodyDiv w:val="1"/>
      <w:marLeft w:val="0"/>
      <w:marRight w:val="0"/>
      <w:marTop w:val="0"/>
      <w:marBottom w:val="0"/>
      <w:divBdr>
        <w:top w:val="none" w:sz="0" w:space="0" w:color="auto"/>
        <w:left w:val="none" w:sz="0" w:space="0" w:color="auto"/>
        <w:bottom w:val="none" w:sz="0" w:space="0" w:color="auto"/>
        <w:right w:val="none" w:sz="0" w:space="0" w:color="auto"/>
      </w:divBdr>
    </w:div>
    <w:div w:id="963584654">
      <w:bodyDiv w:val="1"/>
      <w:marLeft w:val="0"/>
      <w:marRight w:val="0"/>
      <w:marTop w:val="0"/>
      <w:marBottom w:val="0"/>
      <w:divBdr>
        <w:top w:val="none" w:sz="0" w:space="0" w:color="auto"/>
        <w:left w:val="none" w:sz="0" w:space="0" w:color="auto"/>
        <w:bottom w:val="none" w:sz="0" w:space="0" w:color="auto"/>
        <w:right w:val="none" w:sz="0" w:space="0" w:color="auto"/>
      </w:divBdr>
    </w:div>
    <w:div w:id="1057166536">
      <w:bodyDiv w:val="1"/>
      <w:marLeft w:val="0"/>
      <w:marRight w:val="0"/>
      <w:marTop w:val="0"/>
      <w:marBottom w:val="0"/>
      <w:divBdr>
        <w:top w:val="none" w:sz="0" w:space="0" w:color="auto"/>
        <w:left w:val="none" w:sz="0" w:space="0" w:color="auto"/>
        <w:bottom w:val="none" w:sz="0" w:space="0" w:color="auto"/>
        <w:right w:val="none" w:sz="0" w:space="0" w:color="auto"/>
      </w:divBdr>
    </w:div>
    <w:div w:id="1977030047">
      <w:bodyDiv w:val="1"/>
      <w:marLeft w:val="0"/>
      <w:marRight w:val="0"/>
      <w:marTop w:val="0"/>
      <w:marBottom w:val="0"/>
      <w:divBdr>
        <w:top w:val="none" w:sz="0" w:space="0" w:color="auto"/>
        <w:left w:val="none" w:sz="0" w:space="0" w:color="auto"/>
        <w:bottom w:val="none" w:sz="0" w:space="0" w:color="auto"/>
        <w:right w:val="none" w:sz="0" w:space="0" w:color="auto"/>
      </w:divBdr>
    </w:div>
    <w:div w:id="2018538001">
      <w:bodyDiv w:val="1"/>
      <w:marLeft w:val="0"/>
      <w:marRight w:val="0"/>
      <w:marTop w:val="0"/>
      <w:marBottom w:val="0"/>
      <w:divBdr>
        <w:top w:val="none" w:sz="0" w:space="0" w:color="auto"/>
        <w:left w:val="none" w:sz="0" w:space="0" w:color="auto"/>
        <w:bottom w:val="none" w:sz="0" w:space="0" w:color="auto"/>
        <w:right w:val="none" w:sz="0" w:space="0" w:color="auto"/>
      </w:divBdr>
    </w:div>
    <w:div w:id="21252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26EF-2323-4C15-A1F0-AC876CC8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11131</Words>
  <Characters>63449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Подготовлено экспертами Актион-МЦФЭР</dc:description>
  <cp:lastModifiedBy>1</cp:lastModifiedBy>
  <cp:revision>13</cp:revision>
  <cp:lastPrinted>2022-07-13T12:17:00Z</cp:lastPrinted>
  <dcterms:created xsi:type="dcterms:W3CDTF">2022-07-12T12:51:00Z</dcterms:created>
  <dcterms:modified xsi:type="dcterms:W3CDTF">2022-10-13T09:17:00Z</dcterms:modified>
</cp:coreProperties>
</file>