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25" w:rsidRPr="00835C25" w:rsidRDefault="00835C25" w:rsidP="00835C2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35C25">
        <w:rPr>
          <w:rFonts w:ascii="Times New Roman" w:eastAsia="Times New Roman" w:hAnsi="Times New Roman" w:cs="Times New Roman"/>
          <w:b/>
          <w:bCs/>
          <w:sz w:val="27"/>
          <w:szCs w:val="27"/>
          <w:lang w:eastAsia="ru-RU"/>
        </w:rPr>
        <w:t xml:space="preserve">Методические рекомендации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85"/>
      </w:tblGrid>
      <w:tr w:rsidR="00835C25" w:rsidRPr="00835C25" w:rsidTr="00835C25">
        <w:trPr>
          <w:tblCellSpacing w:w="0" w:type="dxa"/>
        </w:trPr>
        <w:tc>
          <w:tcPr>
            <w:tcW w:w="0" w:type="auto"/>
            <w:vAlign w:val="center"/>
            <w:hideMark/>
          </w:tcPr>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Методические  рекомендации</w:t>
            </w:r>
          </w:p>
          <w:p w:rsidR="00835C25" w:rsidRPr="00835C25" w:rsidRDefault="00835C25" w:rsidP="00835C25">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по профилактике детского дорожно-транспортного травматизма в дошкольных образовательных учреждениях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bookmarkStart w:id="0" w:name="_GoBack"/>
            <w:bookmarkEnd w:id="0"/>
            <w:r w:rsidRPr="00835C25">
              <w:rPr>
                <w:rFonts w:ascii="Times New Roman" w:eastAsia="Times New Roman" w:hAnsi="Times New Roman" w:cs="Times New Roman"/>
                <w:sz w:val="28"/>
                <w:szCs w:val="28"/>
                <w:lang w:eastAsia="ru-RU"/>
              </w:rPr>
              <w:t>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основании Федерального Закона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 </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Сегодня, несмотря на серьезные шаги, предпринимаемые нашим государством в области законодательного регулирования в вопросах обеспечения безопасности жизнедеятельности дошкольников,  на практике еще в недостаточной мере устанавливаются первопричины тяжелых несчастных случаев с детьми, а также низкого уровня охраны их здоровья и жизни.</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Становится очевидным,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потребовала обучения сотрудников ДОУ, родителей и воспитанников безопасному образу жизни в сложных условиях социального, техногенного, природного и экологического неблагополучия.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Значительный пласт</w:t>
            </w:r>
            <w:r w:rsidRPr="00835C25">
              <w:rPr>
                <w:rFonts w:ascii="Times New Roman" w:eastAsia="Times New Roman" w:hAnsi="Times New Roman" w:cs="Times New Roman"/>
                <w:color w:val="000000"/>
                <w:sz w:val="28"/>
                <w:szCs w:val="28"/>
                <w:lang w:eastAsia="ru-RU"/>
              </w:rPr>
              <w:t> работы </w:t>
            </w:r>
            <w:r w:rsidRPr="00835C25">
              <w:rPr>
                <w:rFonts w:ascii="Times New Roman" w:eastAsia="Times New Roman" w:hAnsi="Times New Roman" w:cs="Times New Roman"/>
                <w:sz w:val="28"/>
                <w:szCs w:val="28"/>
                <w:lang w:eastAsia="ru-RU"/>
              </w:rPr>
              <w:t xml:space="preserve"> – это профилактика детского</w:t>
            </w:r>
            <w:r w:rsidRPr="00835C25">
              <w:rPr>
                <w:rFonts w:ascii="Times New Roman" w:eastAsia="Times New Roman" w:hAnsi="Times New Roman" w:cs="Times New Roman"/>
                <w:color w:val="000000"/>
                <w:sz w:val="28"/>
                <w:szCs w:val="28"/>
                <w:lang w:eastAsia="ru-RU"/>
              </w:rPr>
              <w:t> дорожно-транспортного</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травматизма</w:t>
            </w:r>
            <w:r w:rsidRPr="00835C25">
              <w:rPr>
                <w:rFonts w:ascii="Times New Roman" w:eastAsia="Times New Roman" w:hAnsi="Times New Roman" w:cs="Times New Roman"/>
                <w:sz w:val="28"/>
                <w:szCs w:val="28"/>
                <w:lang w:eastAsia="ru-RU"/>
              </w:rPr>
              <w:t xml:space="preserve"> и формирование у детей навыков безопасного поведения на дорогах. Возрастающая плотность уличного движения делает дороги все более опасными для детей и, соответственно, вопросы профилактики детского </w:t>
            </w:r>
            <w:r w:rsidRPr="00835C25">
              <w:rPr>
                <w:rFonts w:ascii="Times New Roman" w:eastAsia="Times New Roman" w:hAnsi="Times New Roman" w:cs="Times New Roman"/>
                <w:color w:val="000000"/>
                <w:sz w:val="28"/>
                <w:szCs w:val="28"/>
                <w:lang w:eastAsia="ru-RU"/>
              </w:rPr>
              <w:t>дорожно-транспортного</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травматизма</w:t>
            </w:r>
            <w:r w:rsidRPr="00835C25">
              <w:rPr>
                <w:rFonts w:ascii="Times New Roman" w:eastAsia="Times New Roman" w:hAnsi="Times New Roman" w:cs="Times New Roman"/>
                <w:sz w:val="28"/>
                <w:szCs w:val="28"/>
                <w:lang w:eastAsia="ru-RU"/>
              </w:rPr>
              <w:t xml:space="preserve"> не теряют своей актуальности.</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Проблема безопасности человека в </w:t>
            </w:r>
            <w:r w:rsidRPr="00835C25">
              <w:rPr>
                <w:rFonts w:ascii="Times New Roman" w:eastAsia="Times New Roman" w:hAnsi="Times New Roman" w:cs="Times New Roman"/>
                <w:color w:val="000000"/>
                <w:sz w:val="28"/>
                <w:szCs w:val="28"/>
                <w:lang w:eastAsia="ru-RU"/>
              </w:rPr>
              <w:t>дорожном</w:t>
            </w:r>
            <w:r w:rsidRPr="00835C25">
              <w:rPr>
                <w:rFonts w:ascii="Times New Roman" w:eastAsia="Times New Roman" w:hAnsi="Times New Roman" w:cs="Times New Roman"/>
                <w:sz w:val="28"/>
                <w:szCs w:val="28"/>
                <w:lang w:eastAsia="ru-RU"/>
              </w:rPr>
              <w:t xml:space="preserve"> движении возникла с появлением колеса, гужевой повозки и экипажа. Взаимоотношения водителей этих транспортных средств и водителей с пешеходами всегда контролировались государством, которое обеспечивало их безопасность, т.е. </w:t>
            </w:r>
            <w:r w:rsidRPr="00835C25">
              <w:rPr>
                <w:rFonts w:ascii="Times New Roman" w:eastAsia="Times New Roman" w:hAnsi="Times New Roman" w:cs="Times New Roman"/>
                <w:sz w:val="28"/>
                <w:szCs w:val="28"/>
                <w:lang w:eastAsia="ru-RU"/>
              </w:rPr>
              <w:lastRenderedPageBreak/>
              <w:t>охрану жизни и здоровья.</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Лозунг «Берегите ребенка», под которым Екатерина </w:t>
            </w:r>
            <w:r w:rsidRPr="00835C25">
              <w:rPr>
                <w:rFonts w:ascii="Times New Roman" w:eastAsia="Times New Roman" w:hAnsi="Times New Roman" w:cs="Times New Roman"/>
                <w:sz w:val="28"/>
                <w:szCs w:val="28"/>
                <w:lang w:val="en-US" w:eastAsia="ru-RU"/>
              </w:rPr>
              <w:t>II</w:t>
            </w:r>
            <w:r w:rsidRPr="00835C25">
              <w:rPr>
                <w:rFonts w:ascii="Times New Roman" w:eastAsia="Times New Roman" w:hAnsi="Times New Roman" w:cs="Times New Roman"/>
                <w:sz w:val="28"/>
                <w:szCs w:val="28"/>
                <w:lang w:eastAsia="ru-RU"/>
              </w:rPr>
              <w:t>  в 1764 г. издала Указ о применении смертельной казни к кучеру или извозчику, виновным в гибели ребенка, должен и сегодня стать руководством к действию многих</w:t>
            </w:r>
            <w:r w:rsidRPr="00835C25">
              <w:rPr>
                <w:rFonts w:ascii="Times New Roman" w:eastAsia="Times New Roman" w:hAnsi="Times New Roman" w:cs="Times New Roman"/>
                <w:color w:val="000000"/>
                <w:sz w:val="28"/>
                <w:szCs w:val="28"/>
                <w:lang w:eastAsia="ru-RU"/>
              </w:rPr>
              <w:t> организаций</w:t>
            </w:r>
            <w:r w:rsidRPr="00835C25">
              <w:rPr>
                <w:rFonts w:ascii="Times New Roman" w:eastAsia="Times New Roman" w:hAnsi="Times New Roman" w:cs="Times New Roman"/>
                <w:sz w:val="28"/>
                <w:szCs w:val="28"/>
                <w:lang w:eastAsia="ru-RU"/>
              </w:rPr>
              <w:t xml:space="preserve"> и стран, особенно для воспитателей </w:t>
            </w:r>
            <w:r w:rsidRPr="00835C25">
              <w:rPr>
                <w:rFonts w:ascii="Times New Roman" w:eastAsia="Times New Roman" w:hAnsi="Times New Roman" w:cs="Times New Roman"/>
                <w:color w:val="000000"/>
                <w:sz w:val="28"/>
                <w:szCs w:val="28"/>
                <w:lang w:eastAsia="ru-RU"/>
              </w:rPr>
              <w:t> дошкольных</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учреждений</w:t>
            </w:r>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Ильф и Петров в своей книге «Золотой теленок» призывали любить пешеходов. Их глас действия не возымел. Современные водители пешеходов не любят и их права не уважают.</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Детский </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color w:val="000000"/>
                <w:sz w:val="28"/>
                <w:szCs w:val="28"/>
                <w:lang w:eastAsia="ru-RU"/>
              </w:rPr>
              <w:t>травматизм</w:t>
            </w:r>
            <w:r w:rsidRPr="00835C25">
              <w:rPr>
                <w:rFonts w:ascii="Times New Roman" w:eastAsia="Times New Roman" w:hAnsi="Times New Roman" w:cs="Times New Roman"/>
                <w:sz w:val="28"/>
                <w:szCs w:val="28"/>
                <w:lang w:eastAsia="ru-RU"/>
              </w:rPr>
              <w:t xml:space="preserve"> в нашей стране в десятки и сотни раз превышающий </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color w:val="000000"/>
                <w:sz w:val="28"/>
                <w:szCs w:val="28"/>
                <w:lang w:eastAsia="ru-RU"/>
              </w:rPr>
              <w:t>травматизм</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sz w:val="28"/>
                <w:szCs w:val="28"/>
                <w:lang w:eastAsia="ru-RU"/>
              </w:rPr>
              <w:t xml:space="preserve"> в других странах, требует перестать относиться к обучению безопасному поведению ребенка на дорогах как второстепенному предмету.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A75314" w:rsidRDefault="00A75314"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A75314" w:rsidRPr="00FC0310" w:rsidRDefault="00A75314"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rsidR="00835C25" w:rsidRPr="00835C25" w:rsidRDefault="00FC0310" w:rsidP="00FC0310">
            <w:pPr>
              <w:spacing w:before="100" w:beforeAutospacing="1" w:after="100" w:afterAutospacing="1" w:line="240" w:lineRule="auto"/>
              <w:rPr>
                <w:rFonts w:ascii="Times New Roman" w:eastAsia="Times New Roman" w:hAnsi="Times New Roman" w:cs="Times New Roman"/>
                <w:sz w:val="24"/>
                <w:szCs w:val="24"/>
                <w:lang w:eastAsia="ru-RU"/>
              </w:rPr>
            </w:pPr>
            <w:r w:rsidRPr="00484532">
              <w:rPr>
                <w:rFonts w:ascii="Times New Roman" w:eastAsia="Times New Roman" w:hAnsi="Times New Roman" w:cs="Times New Roman"/>
                <w:b/>
                <w:bCs/>
                <w:sz w:val="28"/>
                <w:szCs w:val="28"/>
                <w:lang w:eastAsia="ru-RU"/>
              </w:rPr>
              <w:t xml:space="preserve">              </w:t>
            </w:r>
            <w:r w:rsidR="00835C25" w:rsidRPr="00835C25">
              <w:rPr>
                <w:rFonts w:ascii="Times New Roman" w:eastAsia="Times New Roman" w:hAnsi="Times New Roman" w:cs="Times New Roman"/>
                <w:b/>
                <w:bCs/>
                <w:sz w:val="28"/>
                <w:szCs w:val="28"/>
                <w:lang w:eastAsia="ru-RU"/>
              </w:rPr>
              <w:t>Причины дорожно-транспортных происшествий</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Наиболее распространённые причины дорожно-транспортных происшествий: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Выход на проезжую часть в неустановленном месте перед близко идущим транспортом (мало кто из наших детей имеет привычку </w:t>
            </w:r>
            <w:r w:rsidRPr="00835C25">
              <w:rPr>
                <w:rFonts w:ascii="Times New Roman" w:eastAsia="Times New Roman" w:hAnsi="Times New Roman" w:cs="Times New Roman"/>
                <w:sz w:val="28"/>
                <w:szCs w:val="28"/>
                <w:lang w:eastAsia="ru-RU"/>
              </w:rPr>
              <w:lastRenderedPageBreak/>
              <w:t xml:space="preserve">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Игра на проезжей части (наши дети привыкли, что вся свободная территория – место для игр).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 </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Никакой злонамеренности в большинстве случаев нет. </w:t>
            </w:r>
            <w:r w:rsidRPr="00835C25">
              <w:rPr>
                <w:rFonts w:ascii="Times New Roman" w:eastAsia="Times New Roman" w:hAnsi="Times New Roman" w:cs="Times New Roman"/>
                <w:i/>
                <w:iCs/>
                <w:sz w:val="28"/>
                <w:szCs w:val="28"/>
                <w:u w:val="single"/>
                <w:lang w:eastAsia="ru-RU"/>
              </w:rPr>
              <w:t>На поведение детей на дороге влияет целый ряд факторов, из которых необходимо подчеркнуть особую значимость возрастных и физиологических особенностей детей, которые мы рассмотрим далее.</w:t>
            </w:r>
          </w:p>
          <w:p w:rsidR="00835C25" w:rsidRPr="00835C25" w:rsidRDefault="00835C25" w:rsidP="00835C25">
            <w:pPr>
              <w:spacing w:after="0"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i/>
                <w:iCs/>
                <w:sz w:val="24"/>
                <w:szCs w:val="24"/>
                <w:lang w:eastAsia="ru-RU"/>
              </w:rPr>
              <w:t> </w:t>
            </w:r>
          </w:p>
          <w:p w:rsidR="00FC0310" w:rsidRPr="00484532" w:rsidRDefault="00FC031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Основные аспекты взаимодействия ребёнка с «территорией дорожного движения»:</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Ребёнок – пешеход</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Ребёнок – пассажир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Ребёнок – водитель детских транспортных средств (велосипеда, самоката, санок, роликовых коньков и др.)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Эти аспекты являются основой при построении системы работы в ДОУ по ознакомлению дошкольников с  Правилами дорожного движения.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Работа по воспитанию навыков безопасного поведения детей на улицах ни в коем случае не должна быть одноразовой акцией. Её нужно проводить планово, систематически, постоянно. Она не должна выноситься в самостоятельный раздел, а входить логическим элементом во все виды 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 Когда и сколько времени  отводить на тот или иной вид деятельности с детьми в данном направлении определяет сам воспитатель в зависимости от условий, темы, сезонности, состояния детей, вида занятий и т.д.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Для каждой возрастной группы необходимо определить цели и ориентиры, к которым должен стремиться воспитатель в своей работе с детьми. Целесообразно объединять некоторые темы (правила поведения на улице – оказание помощи – инвалидность), так как привлечение материалов из другого раздела поможет объяснить детям, какими могут быть последствия правильного и неправильного поведения на улице. К одним и тем же вопросам надо многократно возвращаться, стимулировать интерес ребят, привлекая к этому виду работы всех участников педагогического процесса: педагогов, родителей, общественность, бывших выпускников.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Этапы организации воспитательно-образовательного процесса в ДОУ</w:t>
            </w:r>
          </w:p>
          <w:p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 формированию знаний детей о безопасном поведении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Первый этап</w:t>
            </w:r>
            <w:r w:rsidRPr="00835C25">
              <w:rPr>
                <w:rFonts w:ascii="Times New Roman" w:eastAsia="Times New Roman" w:hAnsi="Times New Roman" w:cs="Times New Roman"/>
                <w:sz w:val="28"/>
                <w:szCs w:val="28"/>
                <w:lang w:eastAsia="ru-RU"/>
              </w:rPr>
              <w:t xml:space="preserve"> – это диагностика – уточнение представлений детей о правилах дорожного движения, то есть их личный опыт, на который может опереться воспитатель. Такая диагностика необходима в каждой возрастной группе: она помогает воспитателю определить знания детей, уровень их возможностей.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Второй этап</w:t>
            </w:r>
            <w:r w:rsidRPr="00835C25">
              <w:rPr>
                <w:rFonts w:ascii="Times New Roman" w:eastAsia="Times New Roman" w:hAnsi="Times New Roman" w:cs="Times New Roman"/>
                <w:sz w:val="28"/>
                <w:szCs w:val="28"/>
                <w:lang w:eastAsia="ru-RU"/>
              </w:rPr>
              <w:t xml:space="preserve"> – это расширение первоначальных представлений детей, накопление новых знаний о правилах безопасности через занятия, беседы, заучивание рифмованных правил.</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Третий этап</w:t>
            </w:r>
            <w:r w:rsidRPr="00835C25">
              <w:rPr>
                <w:rFonts w:ascii="Times New Roman" w:eastAsia="Times New Roman" w:hAnsi="Times New Roman" w:cs="Times New Roman"/>
                <w:sz w:val="28"/>
                <w:szCs w:val="28"/>
                <w:lang w:eastAsia="ru-RU"/>
              </w:rPr>
              <w:t xml:space="preserve"> –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 игр-драматизаций, наблюдений во время экскурсий и из личного опыта.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Четвёртый этап</w:t>
            </w:r>
            <w:r w:rsidRPr="00835C25">
              <w:rPr>
                <w:rFonts w:ascii="Times New Roman" w:eastAsia="Times New Roman" w:hAnsi="Times New Roman" w:cs="Times New Roman"/>
                <w:sz w:val="28"/>
                <w:szCs w:val="28"/>
                <w:lang w:eastAsia="ru-RU"/>
              </w:rPr>
              <w:t xml:space="preserve"> – формирование у детей чувства ответственности и </w:t>
            </w:r>
            <w:r w:rsidRPr="00835C25">
              <w:rPr>
                <w:rFonts w:ascii="Times New Roman" w:eastAsia="Times New Roman" w:hAnsi="Times New Roman" w:cs="Times New Roman"/>
                <w:i/>
                <w:iCs/>
                <w:sz w:val="28"/>
                <w:szCs w:val="28"/>
                <w:lang w:eastAsia="ru-RU"/>
              </w:rPr>
              <w:t>предпосылок готовности отвечать за свои поступки</w:t>
            </w:r>
            <w:r w:rsidRPr="00835C25">
              <w:rPr>
                <w:rFonts w:ascii="Times New Roman" w:eastAsia="Times New Roman" w:hAnsi="Times New Roman" w:cs="Times New Roman"/>
                <w:sz w:val="28"/>
                <w:szCs w:val="28"/>
                <w:lang w:eastAsia="ru-RU"/>
              </w:rPr>
              <w:t xml:space="preserve">. Дети дошкольного возраста именно </w:t>
            </w:r>
            <w:r w:rsidRPr="00835C25">
              <w:rPr>
                <w:rFonts w:ascii="Times New Roman" w:eastAsia="Times New Roman" w:hAnsi="Times New Roman" w:cs="Times New Roman"/>
                <w:i/>
                <w:iCs/>
                <w:sz w:val="28"/>
                <w:szCs w:val="28"/>
                <w:lang w:eastAsia="ru-RU"/>
              </w:rPr>
              <w:t>принимают и усваивают</w:t>
            </w:r>
            <w:r w:rsidRPr="00835C25">
              <w:rPr>
                <w:rFonts w:ascii="Times New Roman" w:eastAsia="Times New Roman" w:hAnsi="Times New Roman" w:cs="Times New Roman"/>
                <w:sz w:val="28"/>
                <w:szCs w:val="28"/>
                <w:lang w:eastAsia="ru-RU"/>
              </w:rPr>
              <w:t xml:space="preserve"> предъявленные к ним требования, а готовность в полной мере отвечать за свои поступки придёт позже.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Пятый этап</w:t>
            </w:r>
            <w:r w:rsidRPr="00835C25">
              <w:rPr>
                <w:rFonts w:ascii="Times New Roman" w:eastAsia="Times New Roman" w:hAnsi="Times New Roman" w:cs="Times New Roman"/>
                <w:sz w:val="28"/>
                <w:szCs w:val="28"/>
                <w:lang w:eastAsia="ru-RU"/>
              </w:rPr>
              <w:t xml:space="preserve"> – развитие у детей чувства контроля и самоконтроля,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Особую роль в формировании у детей правил безопасного поведения на улице имеют современные наглядные и технические средства обучения. С их помощью воспитатель может осуществлять инновационные подходы в данном направлении и комплексно решать поставленные задачи: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i/>
                <w:iCs/>
                <w:sz w:val="28"/>
                <w:szCs w:val="28"/>
                <w:lang w:eastAsia="ru-RU"/>
              </w:rPr>
              <w:t>воспитательные</w:t>
            </w:r>
            <w:r w:rsidRPr="00835C25">
              <w:rPr>
                <w:rFonts w:ascii="Times New Roman" w:eastAsia="Times New Roman" w:hAnsi="Times New Roman" w:cs="Times New Roman"/>
                <w:sz w:val="28"/>
                <w:szCs w:val="28"/>
                <w:lang w:eastAsia="ru-RU"/>
              </w:rPr>
              <w:t xml:space="preserve">  реализуются через привитие детям «чувства» улицы и её опасности, но не страха перед дорожной средой, а умения ориентироваться в </w:t>
            </w:r>
            <w:r w:rsidRPr="00835C25">
              <w:rPr>
                <w:rFonts w:ascii="Times New Roman" w:eastAsia="Times New Roman" w:hAnsi="Times New Roman" w:cs="Times New Roman"/>
                <w:sz w:val="28"/>
                <w:szCs w:val="28"/>
                <w:lang w:eastAsia="ru-RU"/>
              </w:rPr>
              <w:lastRenderedPageBreak/>
              <w:t>ней;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r w:rsidRPr="00835C25">
              <w:rPr>
                <w:rFonts w:ascii="Times New Roman" w:eastAsia="Times New Roman" w:hAnsi="Times New Roman" w:cs="Times New Roman"/>
                <w:i/>
                <w:iCs/>
                <w:sz w:val="28"/>
                <w:szCs w:val="28"/>
                <w:lang w:eastAsia="ru-RU"/>
              </w:rPr>
              <w:t>развивающие</w:t>
            </w:r>
            <w:r w:rsidRPr="00835C25">
              <w:rPr>
                <w:rFonts w:ascii="Times New Roman" w:eastAsia="Times New Roman" w:hAnsi="Times New Roman" w:cs="Times New Roman"/>
                <w:sz w:val="28"/>
                <w:szCs w:val="28"/>
                <w:lang w:eastAsia="ru-RU"/>
              </w:rPr>
              <w:t xml:space="preserve"> направлены на развитие у детей познавательных процессов: концентрации внимания, воображения, логического мышления, памяти, речи и двигательных навыков по координации движений, что необходимо ребёнку для правильной ориентации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r w:rsidRPr="00835C25">
              <w:rPr>
                <w:rFonts w:ascii="Times New Roman" w:eastAsia="Times New Roman" w:hAnsi="Times New Roman" w:cs="Times New Roman"/>
                <w:i/>
                <w:iCs/>
                <w:sz w:val="28"/>
                <w:szCs w:val="28"/>
                <w:lang w:eastAsia="ru-RU"/>
              </w:rPr>
              <w:t>обучающие</w:t>
            </w:r>
            <w:r w:rsidRPr="00835C25">
              <w:rPr>
                <w:rFonts w:ascii="Times New Roman" w:eastAsia="Times New Roman" w:hAnsi="Times New Roman" w:cs="Times New Roman"/>
                <w:sz w:val="28"/>
                <w:szCs w:val="28"/>
                <w:lang w:eastAsia="ru-RU"/>
              </w:rPr>
              <w:t xml:space="preserve"> направлены на формирование навыков и полезных привычек безопасного поведения на улице, понимание и осознание опасных и безопасных действий, соответствующих Правилам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FC0310" w:rsidRDefault="00835C25" w:rsidP="00FC0310">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Направления воспитания безопасного поведения на улице    </w:t>
            </w:r>
            <w:r w:rsidR="00FC0310">
              <w:rPr>
                <w:rFonts w:ascii="Times New Roman" w:eastAsia="Times New Roman" w:hAnsi="Times New Roman" w:cs="Times New Roman"/>
                <w:b/>
                <w:bCs/>
                <w:sz w:val="28"/>
                <w:szCs w:val="28"/>
                <w:lang w:eastAsia="ru-RU"/>
              </w:rPr>
              <w:t>                      </w:t>
            </w:r>
            <w:r w:rsidRPr="00835C25">
              <w:rPr>
                <w:rFonts w:ascii="Times New Roman" w:eastAsia="Times New Roman" w:hAnsi="Times New Roman" w:cs="Times New Roman"/>
                <w:b/>
                <w:bCs/>
                <w:sz w:val="28"/>
                <w:szCs w:val="28"/>
                <w:lang w:eastAsia="ru-RU"/>
              </w:rPr>
              <w:t xml:space="preserve"> у дошкольников.</w:t>
            </w:r>
          </w:p>
          <w:p w:rsidR="00835C25" w:rsidRPr="00FC0310" w:rsidRDefault="00835C25" w:rsidP="00FC03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val="en-US" w:eastAsia="ru-RU"/>
              </w:rPr>
              <w:t>I</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b/>
                <w:bCs/>
                <w:sz w:val="28"/>
                <w:szCs w:val="28"/>
                <w:lang w:eastAsia="ru-RU"/>
              </w:rPr>
              <w:t xml:space="preserve">направление </w:t>
            </w:r>
            <w:r w:rsidRPr="00835C25">
              <w:rPr>
                <w:rFonts w:ascii="Times New Roman" w:eastAsia="Times New Roman" w:hAnsi="Times New Roman" w:cs="Times New Roman"/>
                <w:sz w:val="28"/>
                <w:szCs w:val="28"/>
                <w:lang w:eastAsia="ru-RU"/>
              </w:rPr>
              <w:t>– через непосредственное восприятие окружающего мира, в процессе которого дети активно знакомятся с различными дорожными ситуациями. Воспринимают и называют предметы, явления, действия людей, их взаимоотношения между собой, анализируя эти отношения и делая выводы.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val="en-US" w:eastAsia="ru-RU"/>
              </w:rPr>
              <w:t>II</w:t>
            </w:r>
            <w:r w:rsidRPr="00835C25">
              <w:rPr>
                <w:rFonts w:ascii="Times New Roman" w:eastAsia="Times New Roman" w:hAnsi="Times New Roman" w:cs="Times New Roman"/>
                <w:b/>
                <w:bCs/>
                <w:sz w:val="28"/>
                <w:szCs w:val="28"/>
                <w:lang w:eastAsia="ru-RU"/>
              </w:rPr>
              <w:t xml:space="preserve"> направление</w:t>
            </w:r>
            <w:r w:rsidRPr="00835C25">
              <w:rPr>
                <w:rFonts w:ascii="Times New Roman" w:eastAsia="Times New Roman" w:hAnsi="Times New Roman" w:cs="Times New Roman"/>
                <w:sz w:val="28"/>
                <w:szCs w:val="28"/>
                <w:lang w:eastAsia="ru-RU"/>
              </w:rPr>
              <w:t xml:space="preserve"> – через познание действительности с помощью рассказов родителей, воспитателей, чтения художественной литературы, просмотра мультфильмов, телепередач, диафильмов, подвижных, настольных и дидактических игр.</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Эти направления необходимо объединить для того, чтобы обогащались, закреплялись и уточнялись все сведения, полученные детьми, как в процессе непосредственного наблюдения окружающей жизни, так и из других источников.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Планирование работы по формированию навыков безопасного поведения.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Эффективней всего в течение учебного года одну неделю в квартал посвящать этой работе целиком с целью «погружения» ребёнка в данную проблему.  Планирование всех видов деятельности ребёнка в течение недели объединены одной темой: тематические познавательные занятия, практикумы на транспортной площадке, практические занятия на моделях «Наш город», «Наша улица», на различных игровых полях, самостоятельное моделирование: составление схем, планов своей улицы, маршрутов движения к детскому саду и т.д.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Полученные знания детей в рамках  «тематической недели», закрепляются затем в течение всего года в играх, конкурсах, досугах, при </w:t>
            </w:r>
            <w:r w:rsidRPr="00835C25">
              <w:rPr>
                <w:rFonts w:ascii="Times New Roman" w:eastAsia="Times New Roman" w:hAnsi="Times New Roman" w:cs="Times New Roman"/>
                <w:sz w:val="28"/>
                <w:szCs w:val="28"/>
                <w:lang w:eastAsia="ru-RU"/>
              </w:rPr>
              <w:lastRenderedPageBreak/>
              <w:t xml:space="preserve">проведении целевых прогулок и экскурсий.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Преимущества тематического подхода к планированию и организации занятий по формированию у детей 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тематическое планирование позволяет педагогу значительно сократить время для занятий, освобождая его для игры, прогулок, оздоровительных мероприятий;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повышается качество работы педагога, открывается больше возможностей для творчества;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повышается уровень знаний детей и их качество: знания становятся более глубокими и системными;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Формирование необходимых знаний об окружающей «территории дорожного движения» у детей – важное условие сознательного заучивания правил безопасного поведения на улице.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Воспитателю следует помнить, что материал по обучению правилам безопасного поведения на улице ребёнок лучше усвоит в наглядно-действенной форме с опорой на непосредственное (практическое или игровое) действие с предметами при отражении реальной ситуации. В каждом конкретном случае следует продумать форму взаимодействия: с группой, с подгруппой или индивидуальную. Как показывает практика, новые знания лучше давать на фронтальных занятиях, а закрепление проводить с небольшими подгруппами и индивидуально.</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Работу следует вести систематически: не менее 2-3 раз в неделю необходимо беседовать с детьми о безопасном поведении на улицах и дорогах, о дорожно-транспортных происшествиях, связывая это с изменениями погоды и особенностями дороги (гололёд, снежные заносы, дождь, рано темнеет и т.д.). При этом следует учитывать индивидуальные особенности детей конкретной группы, уровень усвоения ими необходимых знаний и умений.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Каждый воспитатель должен проявить инициативу, творчество, учитывать особенности региона, условия учреждения и может создать авторскую систему работы по воспитанию безопасного поведения у воспитанников в своей группе конкретного учреждения.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Варианты построения работы по обеспечению безопасности жизни                         с дошкольниками: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lastRenderedPageBreak/>
              <w:t>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 детьми разного возраста содержание обучения выстраивается последовательно: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 Избирательный подход к отбору тематики по ОБЖ по принципу от простого к сложному: для детей младшего возраста – одни; для детей среднего возраста – другие; для детей старшего возраста – третьи.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 Одинаковая тематика по ОБЖ используется для работы в разных группах.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обоих случаях должны использоваться методы, соответствующие возрастным особенностям детей. Следует также учитывать такой фактор, как состав группы: летом или во время карантина, когда детей мало, основное содержание материала давать не следует, можно лишь закреплять пройденный материал.</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Изучение с детьми дошкольного возраста основ безопасности дорожного движения является достаточно сложной задачей. Это связано с их возрастными и психофизиологическими особенностями восприятия новой для них информации.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 чтобы у них выработалась привычка правильного поведения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Формы, методы и средства ознакомления детей с правилами</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1. Игровая деятельность: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-подвижные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-дидактические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-настольно-печатные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-сюжетно-ролевые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-игры-драматизации и театрализованные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-игровые практикумы на транспортной площадке.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2. Познавательная деятельность.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Занятия.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Теме ознакомления дошкольников с правилами дорожного движения может быть отведена часть занятия по любому разделу программы или занятие по ознакомлению с окружающим полностью.</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 занятиях по развитию речи рекомендуется использовать различные методы и приёмы по знакомству с правилами безопасного поведения, с основными видами и характеристиками движения, причинами и способами их измерения: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-рассматривание картин и иллюстраций;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-составление описательных рассказов по картине;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-составление рассказов из личного опыта;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-разучивание стихотворений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-разыгрывание игровых обучающих ситуаций правильного и неправильного поведения на улице, в общественном транспорте и т.д.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-решение проблемных задач и ситуаций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-слушание аудиозаписей песенок, сказок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-просмотр мультфильмов, слайдов.</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занятиях по продуктивным видам  деятельности целесообразно выполнять индивидуальные и коллективные работы соответствующей тематики, используя спектр возможностей для моделирования с различными материалами; раскрашивать картинки в книжках-раскрасках;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конструктивной деятельности предлагать детям строительный материал, при помощи которого можно построить дороги. Переезд, перекрёсток, различные здания, транспорт.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 занятиях по развитию элементарных математических представлений необходимо создать условия для освоения правил уличного движения, связанных с дифференцированием пространственных направлений (по какой стороне тротуара  надо ходить, как обходить стоящий транспорт, где переходить улицу); следует учить пользоваться планами, схемами, моделями (найти дорогу по словесному описанию, по рисунку, схеме); решать логические задачи, задачи-шутки.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Беседы, викторины.</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Данные формы работы проводятся с целью выявления имеющихся знаний и представлений детей, определения направлений, по которым необходимо проводить в дальнейшем специальное обучение. Примерные темы бесед, викторин:</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«Почему детям нельзя выходить на улицу без взрослых?»</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«Почему нельзя играть на тротуаре?»</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«Какие правила нужно соблюдать при переходе дороги?»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«Что вы знаете о работе инспекторов ГИБДД?»</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«Для кого предназначены дорожные знаки?»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«Как надо вести себя в общественном транспорте?» и т.д.</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Игровые проекты: «Добрая дорога детства», «Дорожная азбука», «Школа Светофорика», «Школа Спасайкина», «Азбука пешехода».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Разрабатываются и проводятся с целью более «глубокого погружения» ребёнка в проблему и вовлечения в работу взрослых участников дорожного движения. В рамках проектов проводятся: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охранные акции, которые планируются в соответствии с климатическими и сезонными условиями: «Осторожно, гололёд!», «Внимание, снегопад (туман)!», «День вежливого пешехода и водителя», «Безопасный путь в детский сад» и т.д.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фоторепортажи;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праздники, викторины, спектакли;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выпускаются сигнальные листовки, газеты;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-оформляются фотостенды.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3.</w:t>
            </w:r>
            <w:r w:rsidRPr="00835C25">
              <w:rPr>
                <w:rFonts w:ascii="Times New Roman" w:eastAsia="Times New Roman" w:hAnsi="Times New Roman" w:cs="Times New Roman"/>
                <w:b/>
                <w:bCs/>
                <w:sz w:val="14"/>
                <w:szCs w:val="14"/>
                <w:lang w:eastAsia="ru-RU"/>
              </w:rPr>
              <w:t xml:space="preserve">                </w:t>
            </w:r>
            <w:r w:rsidRPr="00835C25">
              <w:rPr>
                <w:rFonts w:ascii="Times New Roman" w:eastAsia="Times New Roman" w:hAnsi="Times New Roman" w:cs="Times New Roman"/>
                <w:b/>
                <w:bCs/>
                <w:sz w:val="28"/>
                <w:szCs w:val="28"/>
                <w:lang w:eastAsia="ru-RU"/>
              </w:rPr>
              <w:t>Художественная деятельность.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Чтение художественной литературы.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 должен подбирать произведения, в которых наиболее ярко описаны правила 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Методика работы с художественным произведением предполагает:</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выразительное, эмоциональное чтение произведения;</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повторное чтение произведения и вовлечения детей в несложный анализ содержания, подводя их к осознанию причины нарушения правил и возможности их избежать;</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беседа с детьми по содержанию, используя иллюстрации книги и подобранные специально;</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разучивание рифмованных правил или стихов.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рамках художественно-изобразительной деятельности следует </w:t>
            </w:r>
            <w:r w:rsidRPr="00835C25">
              <w:rPr>
                <w:rFonts w:ascii="Times New Roman" w:eastAsia="Times New Roman" w:hAnsi="Times New Roman" w:cs="Times New Roman"/>
                <w:sz w:val="28"/>
                <w:szCs w:val="28"/>
                <w:lang w:eastAsia="ru-RU"/>
              </w:rPr>
              <w:lastRenderedPageBreak/>
              <w:t>организовывать: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конкурсы рисунков;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выставки моделей, макетов;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изготовление атрибутов к играм.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рамках художественно-речевой деятельности проводятся: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вечера загадок;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викторины;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конкурсы стихов и рассказов;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развлечения, праздники;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спектакли, театрализованные постановки.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ходе игр, инсценировок, викторин дети постигают и закрепляют важные правила пешехода. Проведение праздников, развлечений является  эффективной формой работы по предупреждению детского дорожно-транспортного травматизма и обучению правилам дорожного движения.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Тематика праздников:</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Творческая мастерская «Путешествие «Светофорика»,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Театрализованное представление «Школа светофорных наук»,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Викторина «Жители страны «Дорожная»,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Спортивная эстафета «Веселый перекресток», </w:t>
            </w:r>
          </w:p>
          <w:p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Выставка плакатов «Опасайся бед, пока их нет». </w:t>
            </w:r>
          </w:p>
          <w:p w:rsidR="00835C25" w:rsidRPr="00484532" w:rsidRDefault="00835C25"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5C25">
              <w:rPr>
                <w:rFonts w:ascii="Times New Roman" w:eastAsia="Times New Roman" w:hAnsi="Times New Roman" w:cs="Times New Roman"/>
                <w:sz w:val="28"/>
                <w:szCs w:val="28"/>
                <w:lang w:eastAsia="ru-RU"/>
              </w:rPr>
              <w:t> </w:t>
            </w: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Содержание представлений о безопасном поведении на улице,</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lastRenderedPageBreak/>
              <w:t>доступное детям дошкольного возраста.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Общие представления:</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имя, фамилию, домашний адрес, телефон</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Иметь представления об опасных ситуациях, которые могут возникнуть на улице и при играх во дворе дома; при катании на велосипеде (самокате, роликовых коньках)</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Представления об опасных ситуациях на отдельных участках пешеходной части улицы: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Знать следующие правила дорожного движения:</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Переходить улицу только на зелёный свет светофора.</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играть на дороге или около проезжей части.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Переходить улицу только по пешеходному переходу.</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При переходе улицы сначала посмотреть налево, а дойдя до середины – направо.</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устройство проезжей части.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некоторые дорожные знаки для пешеходов и водителей.</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Знать правила поведения в транспорте:</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Нельзя детям ездить на транспорте без родителей, без сопровождения взрослых.</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стоять у дверей.</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Разговаривать тихо, чтобы не мешать другим.</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Нельзя высовываться и выставлять руки в открытые окна.</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lastRenderedPageBreak/>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Уступать место пожилым людям, пассажирам с маленькими детьми.</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Знать и соблюдать правила поведения во дворе:</w:t>
            </w:r>
          </w:p>
          <w:p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ходить никуда без разрешения взрослых.</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Играть только на детской площадке.</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играть близко от проезжей части дороги.</w:t>
            </w:r>
          </w:p>
          <w:p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кататься по проезжей части дороги.</w:t>
            </w:r>
          </w:p>
          <w:p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Задачи по воспитанию у детей безопасного поведения на улицах и дорогах в разных возрастных группах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Реализация задач по воспитанию у детей безопасного поведения на улицах и дорогах должна начинаться с самого раннего возраста в различных видах деятельности: в быту, в играх, на занятиях, по пути из дома в детский сад. В любой деятельности, которой занимается ребёнок, можно найти много моментов, чтобы поупражнять его в запоминании нужных знаний и выработки определённых навыков.</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Первая младшая группа (2-3 года).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Воспитание у детей умения ориентироваться в ближайшем окружении начинается с первых дней пребывания их в дошкольном учреждении.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Даже самые маленькие дети (до 3 лет) уже могут узнавать и называть то, что они видят во дворе, на улице: дом, машина, тётя, мяч и т.п. В этом возрасте необходимо продолжать учить детей различать предметы, называть их, выбирать по размеру и цвету, выделяя красный, зелёный, жёлтый.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этот период происходит активное обогащение опыта детей разнообразными сенсорными впечатлениями, возрастает интерес к окружающему и, особенно, к средствам передвижения. Необходимо знакомить детей с транспортом, характерным для местности, в которой живут дети. Наблюдать с детьми за транспортом, узнавать и показывать грузовые и легковые машины, автобус, правильно называть их, различать части машины: кабина, руль, кузов, прицеп, колесо. Учить различать пассажирский транспорт: трамвай, троллейбус, автобус, маршрутное такси, поезд и обращать внимание на то, что в этом транспорте ездят люди, а в </w:t>
            </w:r>
            <w:r w:rsidRPr="00835C25">
              <w:rPr>
                <w:rFonts w:ascii="Times New Roman" w:eastAsia="Times New Roman" w:hAnsi="Times New Roman" w:cs="Times New Roman"/>
                <w:sz w:val="28"/>
                <w:szCs w:val="28"/>
                <w:lang w:eastAsia="ru-RU"/>
              </w:rPr>
              <w:lastRenderedPageBreak/>
              <w:t>грузовом транспорте возят грузы.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Учить детей переносить в игры впечатления, полученные на прогулке: шофёры едут на машинах, по улицам гуляют люди; построим улицу, где едут машины. Учить детей в играх  общаться друг с другом в соответствии с взятыми на себя ролями: шофёр и пассажир, шофёр и пешеход. Закреплять навыки организованного поведения на улице: вести себя спокойно, не кричать, не мешать окружающим.</w:t>
            </w:r>
          </w:p>
          <w:p w:rsidR="00835C25" w:rsidRPr="00835C25" w:rsidRDefault="00835C25" w:rsidP="00835C25">
            <w:pPr>
              <w:spacing w:after="0"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 ребёнка 2-3 лет восприятие тесно связано с действиями. В раннем возрасте ребёнок без особых усилий быстро и качественно запоминает то, что связано с игрой. Двухлетний ребёнок способен различать основные цвета. Для этого используются игрушки соответствующих цветов. Кроме того, ребёнок по этим цветам определяет свои вещи. Следующий шаг должен быть сделан в сторону усвоения функциональной нагрузки цвета, как соответствующего цвета светофора.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Чтобы не только закрепить у детей знания о цвете, но и научить их действовать в соответствии правилами-цветами, можно проводить подвижную игру «Поезд». Игра повторяется несколько раз, пока дети не «приедут домой». Играя с игрушками, дети 2-3 лет очень любят прятать их, а затем вынимать и показывать. Это можно использовать для закрепления знаний о цветах. Воспитатель предлагает детям посмотреть, какие огоньки зажигаются на макете светофора. В отверстия-круги поочерёдно вставляются цвета. Таким образом, дети усваивают, в каких местах горизонтально или вертикально расположенного светофора может появиться тот или иной цвет. После таких игр можно предложить детям нарисовать шарики, кружочки-«Глазки» светофора. В задании надо указать, чтобы шарики, кружочки расположились «как на светофоре». Игры и занятия детей раннего возраста следует постоянно связывать с их наблюдениями на улице. Прежде, чем организовать с детьми игру «Шофёры», следует понаблюдать, как едет машина по дороге. На безопасном расстоянии понаблюдать, как водитель заводит машину, обратить внимание, что машина может ехать вперёд и назад, разворачиваться, и что в этот момент водитель может не заметить ребёнка, который стоит близко к машине. Понаблюдав на безопасном расстоянии, как быстро проезжают машины по дороге, показать дорожки, где ходят люди. С детьми 3-х лет проводятся целевые прогулки по ближайшим улицам, в ходе которых дети наблюдают, где ходят люди и ездят машины. Эти впечатления они могут закрепить во время постройки из строительного материала на тему «Наша улица». Следует развивать у детей желание сооружать постройки по собственному замыслу и по условиям: гаражи для </w:t>
            </w:r>
            <w:r w:rsidRPr="00835C25">
              <w:rPr>
                <w:rFonts w:ascii="Times New Roman" w:eastAsia="Times New Roman" w:hAnsi="Times New Roman" w:cs="Times New Roman"/>
                <w:sz w:val="28"/>
                <w:szCs w:val="28"/>
                <w:lang w:eastAsia="ru-RU"/>
              </w:rPr>
              <w:lastRenderedPageBreak/>
              <w:t>машин, свою улицу, стоянку для машин.</w:t>
            </w:r>
          </w:p>
          <w:p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У детей  2-3 лет в результате общения с родителями, занятий в детском саду должны начать активно формироваться следующие привычки, навыки, правила: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 улицам ходить одному нельзя, можно только с родителями или с другими взрослыми;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-дорогу можно переходить, только держась за руку взрослого человека;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-дорога таит в себе опасность (Воспитатель здесь должен очень чётко чувствовать границу целей – воспитывается не страх пред машинами, техникой и дорогой, а чувство опасности).</w:t>
            </w:r>
          </w:p>
          <w:p w:rsidR="00835C25" w:rsidRPr="00835C25" w:rsidRDefault="00FC0310"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М</w:t>
            </w:r>
            <w:r w:rsidR="00835C25" w:rsidRPr="00835C25">
              <w:rPr>
                <w:rFonts w:ascii="Times New Roman" w:eastAsia="Times New Roman" w:hAnsi="Times New Roman" w:cs="Times New Roman"/>
                <w:b/>
                <w:bCs/>
                <w:sz w:val="28"/>
                <w:szCs w:val="28"/>
                <w:lang w:eastAsia="ru-RU"/>
              </w:rPr>
              <w:t>ладшая группа (3-4 года).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ребёнка 3-4 летнего возраста при ознакомлении с новыми незнакомыми предметами сохраняется, как и в более раннем возрасте, тесное взаимодействие восприятия и двигательных действий. Поэтому ребёнку нужен непосредственный контакт с изучаемым предметом. При первом ознакомлении с любым объектом немногочисленные движения его глаз осуществляются внутри видимой фигуры. Поэтому вероятность зрительного узнавания сложных, незнакомых ребёнку предметов находится на уровне случайности (50%). Память носит непроизвольный характер. Ребёнок не ставит перед собой цели запомнить какие-либо объекты или слова. Они запоминаются как результат восприятия и наиболее точно и прочно в тех случаях, когда образы или явления эмоционально окрашены.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Учить детей различать проезжую часть дороги, тротуар, обочину, понимать значение зелёного и красного сигналов светофора. Учить детей ориентироваться в пространстве, согласовывая свои движения с определёнными правилами (на красный свет – стоять, на красный – двигаться). Учить останавливаться на краю тротуара и самому никогда не выходить на проезжую часть дороги. Учить детей передавать в своих рисунках, аппликациях, лепных изделиях впечатления, полученные на улице: машина, поезд, маленькие дорожки, по которым идут люди и большие дороги, по которым едут машины, светофор. Детей 4-го года жизни более детально знакомят с ближайшим пространственным окружением. Во время целевых прогулок они уже могут различать виды транспорта. Определять, какие грузы они перевозят, где и как двигаются пешеходы (по тротуарам и пешеходным дорожкам, придерживаясь правой стороны), какие бывают улицы, по которым ездит транспорт: узкие, где транспорт движется только в одну сторону, широкие, где транспорт может ехать в несколько рядов навстречу друг другу.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Наблюдая с детьми за проезжающим транспортом, на конкретных примерах необходимо раскрывать понятие быстро-медленно (сравнить две движущиеся машины, которые обгоняют друг друга;  человек идёт медленно, а машина едет быстро и т.д.) Желательно, чтобы дети сами рассказывали о </w:t>
            </w:r>
            <w:r w:rsidRPr="00835C25">
              <w:rPr>
                <w:rFonts w:ascii="Times New Roman" w:eastAsia="Times New Roman" w:hAnsi="Times New Roman" w:cs="Times New Roman"/>
                <w:sz w:val="28"/>
                <w:szCs w:val="28"/>
                <w:lang w:eastAsia="ru-RU"/>
              </w:rPr>
              <w:lastRenderedPageBreak/>
              <w:t xml:space="preserve">том, что они видят вокруг себя, устанавливали причинно-следственные связи и зависимости (транспорт остановился – и люди начали переходить дорогу, люди перешли – транспорт поехал). Дети должны свободно пользоваться такими терминами как дорога, улица, тротуар, проезжая часть.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После неоднократных наблюдений, необходимых для того, чтобы дети лучше усвоили, зачем нужны разные виды транспорта, кто ими управляет, почему правила дорожного движения должны быть обязательны для всех, проводятся специальные беседы с детьми, в ходе которых они сами должны ответить на вопросы воспитателя. Желательно, чтобы примеры и объяснения были близки интересам детей. Например, повар не смог бы перейти дорогу, так как машины не останавливались, не смог бы вовремя сварить завтрак для детей; врач не успел бы к больному; мамы не смогли бы отвести детей в детский сад и опоздали бы на работу и т.д. После проведённых наблюдений и просмотров следует организовать продуктивные виды деятельности, конструирование, моделирование на тему: «Наш детский сад», «Моя дорога в детский сад», «Моя улица» с использованием транспортных игрушек. При этом очень важно, чтобы дети вспомнили и объяснили, почему пассажирский транспорт ближе к тротуару, а специальный – к середине проезжей части улицы. Хорошо использовать игру с разрезными картинками.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Во время прогулки дети определяют правую часть тротуара и придерживаются её. Дети должны учиться определять положение того или иного предмета по отношению к себе (впереди меня – забор, за ним – дом, справа, отменяя – машина, слева – дорога и т.д.).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течение года с детьми проводится несколько целевых прогулок к </w:t>
            </w:r>
            <w:r w:rsidRPr="00835C25">
              <w:rPr>
                <w:rFonts w:ascii="Times New Roman" w:eastAsia="Times New Roman" w:hAnsi="Times New Roman" w:cs="Times New Roman"/>
                <w:sz w:val="28"/>
                <w:szCs w:val="28"/>
                <w:lang w:eastAsia="ru-RU"/>
              </w:rPr>
              <w:lastRenderedPageBreak/>
              <w:t>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(подземный, наземный). Определив с детьми, какая перед ними дорога(узкая, с односторонним движением, с двусторонним движением, или широкая,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 Если же переход регулируется светофором, дети должны наблюдать в течение определённого времени, чтобы сигналы светофора сменились несколько раз. При этом воспитатель акцентирует внимание детей, что движение пешеходов и транспорта начинается только на зелёный цвет светофора, а на красный – все стоят. Жёлтый цвет предупреждает и водителей и пешеходов о смене сигнала. Закрепление полученных впечатлений необходимо организовывать на занятиях, в играх, беседах, в практикумах на макетах, фланелеграфе.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У детей 3-4 лет в результате накопленного жизненного опыта, занятий в детском саду, общения с родителями должны начать активно формироваться следующие привычки, навыки, правила: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 улицам ходить одному нельзя, можно только с родителями или с другими взрослыми;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-если подошёл к краю тротуара один, остановись и ни при каких условиях один не ступай на проезжую часть дороги;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-дорогу можно переходить, только держась за руку взрослого человека;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-дорога таит в себе опасность (Воспитатель здесь должен очень чётко чувствовать границу целей – воспитывается не страх пред машинами, техникой и дорогой, а чувство 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-транспорт и дорога могут быть безопасными, если выполнять определённые правила и требования.</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Средняя группа (4 – 5 лет).</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 этом возрасте нервная система детей  также неустойчива и склонна к быстрому истощению, условные рефлексы быстро образуются и также быстро исчезают. Потребность в движении преобладает над осторожностью, процессы раздражения и возбуждения сильнее процессов торможения. У детей данного возраста выражено стремление подражать взрослым и более старшим детям, свойственна переоценка своих возможностей.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Поле зрения ребёнка 4-5 лет на 20% меньше, чем у взрослого.  Когда дети бегут, они смотрят только вперёд, в направлении бега. Поэтому машины слева и справа остаются ими незамеченными. Они видят только то, что находится напротив. Реакция у детей  также замедленная. Чтобы воспринять обстановку, обдумать её, принять решение и действовать, у ребёнка уходит </w:t>
            </w:r>
            <w:r w:rsidRPr="00835C25">
              <w:rPr>
                <w:rFonts w:ascii="Times New Roman" w:eastAsia="Times New Roman" w:hAnsi="Times New Roman" w:cs="Times New Roman"/>
                <w:sz w:val="28"/>
                <w:szCs w:val="28"/>
                <w:lang w:eastAsia="ru-RU"/>
              </w:rPr>
              <w:lastRenderedPageBreak/>
              <w:t xml:space="preserve">3-4 секунды, что может оказаться опасным для жизни.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Из-за маленького роста у ребёнка шаг не такой длинный, как у взрослого, поэтому, пересекая проезжую часть, он дольше находится  в зоне 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детей маленького роста центр тяжести тела заметно выше, чем у взрослых, - во время быстрого бега и на неровной дороге, споткнувшись, они неожиданно могут упасть, потеряв равновесие.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Дети не в состоянии на бегу сразу же остановиться, поэтому на крик родителей или сигнал автомобиля они реагируют со значительным опозданием. Мозг детей 4-5 лет не в состоянии уловить одновременно более одного явления. Внимание ребёнка сосредоточено только на том, что он делает. Он может в одно мгновение сорваться с места и побежать через дорогу.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Самыми распространёнными ошибками, которые совершают дети, являются: неожиданный выход на проезжую часть в неустановленном месте, выход из-за стоящего транспорта, неподчинение сигналам светофора.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средней группе следует продолжать работу, начатую в младших группах. Учить детей ориентироваться на участке детского сада и расположенных поблизости улицах; знакомить с названиями общественно – бытовых зданий в ближайшем окружении.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Развивать наблюдательность и любознательность детей, продолжая знакомить их с правилами дорожного движения. Учить детей устанавливать простейшие связи во взаимоотношениях пешеходов и водителей транспорта. Расширять знания об общественном транспорте, познакомить с трудом шофёра. Продолжать учить детей определять и называть местоположение транспорта, человека, изменения в их движении: едет, идёт, бежит, переходит, поворачивает, останавливается, далеко, близко. Учить детей составлять небольшой рассказ о дорожной ситуации по содержанию сюжетной картинки.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Учить детей изображать в рисунке несколько предметов, располагая их на всём листе, связывая их единым содержанием (улицы нашего города, водители и пешеходы, дети вышли гулять). Учить рассказывать о себе: на чём ездил, как это происходило, где стоял или сидел, за что держался. Кто и что сделал неправильно. 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направо, налево, вперёд, назад, вверх, вниз; знать правую и левую руку. Во время прогулок дети определяют правую часть тротуара и придерживаются её. Дети должны учиться определять положение того или иного предмета по отношению к себе (впереди меня – забор, за ним – дом, справ от меня – машина, слева – дорога и т.д.).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остановка транспорта. Определив с детьми, какая перед ними дорога: узкая, с односторонним движением, с двусторонним движением, или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Закрепление полученных впечатлений от целевых прогулок и экскурсий необходимо организовать на занятиях и в играх: соорудить макет улицы, составить план-схему дороги в детский сад, нарисовать светофор, улицу, транспорт. Знания о разных видах транспорта хорошо закреплять с помощью разрезных картинок. «Оживить» движение на улице поможет фланелеграф с набором соответствующих фигурок. Выкладывая различные варианты движения на дороге, воспитатель предлагает детям прокомментировать ситуации.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 детьми 4- 5 лет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К пяти годам у детей формируются следующие привычки, навыки и правила, дополнительно к тем, которые сформировались в предыдущий год: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-ходить можно только по тротуару;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-при движении по тротуару есть свои правила: ходить надо, придерживаясь правой стороны. Нельзя по тротуарам бегать, это мешает другим пешеходам и опасно, так как можно выбежать на проезжую часть дороги;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-движение на дороге регулирует светофор;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машин светофор имеет три цвета, для пешеходов – два;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-улицу можно переходить только тогда и там, где переход разрешён. Если есть подземный переход, то дорогу можно переходить только по этому переходу; даже если переходишь по правилам (на зелёный свет светофора и по переходу), всё равно надо быть осторожным, водители могут нарушить правила  и поехать, когда для пешеходов горит зелёный свет.</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Старшая группа (5-6 лет)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ребёнка 5-летнего возраста</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почти</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все процессы активности мозга (образование,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ребёнок отвлекается на всё, что его в данный момент заинтересует. Он может активно реагировать не на ту машину, которая представляет опасность, а на более яркую, привлекательную. Ребёнок пяти лет лучше ориентируется в происходящем на расстоянии до 5 метров. Ему трудно заметить и точно оценить действия, которые происходят на большем расстоянии.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старшей группе</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воспитатель не только уточняет и дополняет имеющиеся у детей знания, но и готовит их к решению практических задач, связанных с дорожными ситуациями, встречающимися в жизни. Ориентируясь в пространстве, дети учатся определять положение того или иного предмета не только по отношению к себе, но и по отношению к другим (слева от Коли – машина, перед ним – дорога с пешеходным переходом). Упражняясь в описании простых ситуаций по отношению к себе и другим детям, дошкольники должны уметь не только подчиняться указаниям в направлении движения, но и сами управлять направлением движения других детей (Лена, иди вперёд, поверни голову налево, стой, поверни голову направо, иди вперёд, остановись, пройди назад таким -  же путём). Очень хорошо развивают координацию собственных движений такие детские игры, как «Перебежки», «Горелки», «Стоп».</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Продолжать учить детей свободно ориентироваться на участке детского сада и в ближайшем микрорайоне (где находится школа, магазин, аптека, поликлиника, почта). Ориентироваться в многообразии транспортных </w:t>
            </w:r>
            <w:r w:rsidRPr="00835C25">
              <w:rPr>
                <w:rFonts w:ascii="Times New Roman" w:eastAsia="Times New Roman" w:hAnsi="Times New Roman" w:cs="Times New Roman"/>
                <w:sz w:val="28"/>
                <w:szCs w:val="28"/>
                <w:lang w:eastAsia="ru-RU"/>
              </w:rPr>
              <w:lastRenderedPageBreak/>
              <w:t>средств своей местности, на чём  можно проехать от дома до детского сада, магазина, поликлиники, каким транспортом пользуются родители. Познакомить детей с правилами поведения в общественных местах (в транспорте): вести себя сдержанно, не привлекать излишнего внимания, разговаривать негромко, соблюдать порядок, чистоту; уступать в транспорте место старшим, младшим и инвалидам. Старших дошкольников следует более детально знакомить с различными видами транспорта, в котором ездят по земле, по воде и по воздуху.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практике наиболее распространёнными бывают травмы во время движения автобуса, маршрутного такси. Поэтому чрезвычайно важно изучить с детьми расположение посадочных площадок и кресел, правила посадки, подготовки к выходу из автобуса, его обхода ( только немного подождав пока он отъедет, чтобы видеть встречный транспорт и тот, который едет за автобусом). Следует обратить внимание детей на то, что нельзя прислоняться к двери, держаться руками за дверь (может открыться, прищемить пальцы, руку); во время движения нужно держаться за поручни, так как может быть резкая остановка автобуса. Дети должны знать, где в транспорте находятся места для пассажиров с детьми, инвалидов, как оплатить проезд.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 старшими дошкольниками целевые прогулки по улицам проводятся значительно чаще, чем с малышами. В ходе этих прогулок дети упражняются в правильном выполнении правил для пешеходов: ходить только по тротуарам, придерживаясь правой стороны, идти спокойно, не шуметь, не мешать другим пешеходам; переходить улицу в местах, где имеется пешеходная дорожка или указатели перехода; осмотреть дорогу в обоих направлениях, прежде чем выйти на проезжую часть; переходя улицу при двустороннем движении,  смотреть вначале налево, а дойдя до середины – направо. Если имеется островок безопасности, педагог объясняет, для чего он предназначен: те пешеходы, которые не успели перейти улицу, должны остановиться на этом месте и подождать, пока загорится опять зелёный свет, чтобы продолжить путь. Стоять надо спокойно, не меняя место (вперёд – назад).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После того, как дети познакомятся с видами светофоров и хорошо усвоят последовательность сигналов, необходимо научить детей распознавать, что означают положения регулировщика. Знакомство лучше начинать с наблюдений за действиями милиционера-регулировщика. Пояснения можно давать синхронно, но можно и предварительно подготовить детей, сказав им, что положения регулировщика и его жесты соответствуют определённым сигналам-цветам светофора. Если нет возможности провести подобные наблюдения, то можно использовать плакаты, таблицы, слайды, диафильмы.</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 xml:space="preserve">Показывая картинки, рассказывая по ним и включая детей в диалог, воспитатель помогает им визуально представить движение транспорта и пешеходов, действия милиционера – регулировщика, понять опасные и безопасные действия в конкретных ситуациях. В результате у старших дошкольников формируется умение </w:t>
            </w:r>
            <w:r w:rsidRPr="00835C25">
              <w:rPr>
                <w:rFonts w:ascii="Times New Roman" w:eastAsia="Times New Roman" w:hAnsi="Times New Roman" w:cs="Times New Roman"/>
                <w:sz w:val="28"/>
                <w:szCs w:val="28"/>
                <w:lang w:eastAsia="ru-RU"/>
              </w:rPr>
              <w:lastRenderedPageBreak/>
              <w:t xml:space="preserve">наблюдать, сравнивать, анализировать, обобщать наглядную информацию и переносить её в конечном итоге на своё поведение на улицах и дорогах.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 детьми 5-6 лет следует  продолжать во время практических занятий регулярно отрабатывать навыки перехода проезжей части.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старшей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Необходимо выработать у детей положительное отношение к закону. Продолжать знакомить детей не только с Правилами дорожного движения, знаками, но и с причинами дорожно-транспортных происшествий. Полученные знания закреплять в играх, в игровых обучающих ситуациях, в беседах и рассказах детей.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Привычки, навыки и правила, которые усваивают дети старшего дошкольного возраста: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-если возникла необходимость сойти на проезжую часть дороги и тем более перейти дорогу, надо остановиться, осмотреться, посмотреть налево – направо, выйти на проезжую часть, глядя налево, а, дойдя до середины дороги – посмотреть направо;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-регулировщик  на дороге отменяет все другие знаки и сигналы, в том числе сигналы светофора;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-когда едешь в автобусе, троллейбусе, другом виде транспорта, надо обязательно за что-то держаться, чтобы не упасть при резком торможении;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-играть возле дороги и даже стоять у края проезжей части дороги – опасно;</w:t>
            </w:r>
          </w:p>
          <w:p w:rsidR="00FC0310" w:rsidRPr="00A75314" w:rsidRDefault="00835C25" w:rsidP="00A75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-выйдя из транспорта не надо спешить. Лучше подождать, пока трамвай, автобус, троллейбус отъедут от остановки, а потом, оглядевшись, можно переходить дорогу.</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Подготовительная группа (6-7 лет)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6-7 лет благодаря расширению поля зрения и развитию глазомера у ребёнка увеличиваются возможности проследить события, совершающиеся в 10-метровой зоне, но оно по-прежнему настолько мало, что составляет десятую часть поля зрения взрослого человека.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Скорость реакции у дошкольника 6-летнего возраста на световой или звуковой раздражитель выше, чем у детей, более старшего возраста. 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Несовершенство многих нервно-психических функций </w:t>
            </w:r>
            <w:r w:rsidRPr="00835C25">
              <w:rPr>
                <w:rFonts w:ascii="Times New Roman" w:eastAsia="Times New Roman" w:hAnsi="Times New Roman" w:cs="Times New Roman"/>
                <w:sz w:val="28"/>
                <w:szCs w:val="28"/>
                <w:lang w:eastAsia="ru-RU"/>
              </w:rPr>
              <w:lastRenderedPageBreak/>
              <w:t>значительно увеличивает время реакции. У детей данного возраста много времени уходит на то, чтобы отличить один сигнал (раздражитель) от другого для выбора правильного направления движения.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дошкольника неустойчивое и быстрое истощение нервной системы, процессы возбуждения преобладают над процессами торможения, быстро образуются и исчезают условные рефлексы, потребность в движении преобладают над осторожностью. Клетки коры головного мозга легко истощаются, и быстро наступает состояние утомления и рассеянности.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Стремление играть в любых ситуациях способствует непредсказуемости и импульсивности в поведении ребёнка. Находясь на улице, ребёнок получает  много новых впечатлений. Он переполняется эмоциями: радуется, удивляется, проявляет к чему-то интерес и совсем не обращает внимания на опасности дорожной среды. Он может побежать на дорогу за укатившимся мячом или неожиданно появиться на дороге на велосипеде, роликовых коньках, самокате и т.д., не понимая опасности движущегося транспорта.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дошкольника отсутствует способность быстро принимать решения, формировать пространственные программы движения, соразмерять скорость движущегося автомобиля с тем расстоянием, на котором этот автомобиль находится от него, предугадывать все возможные варианты поведения водителя. В экстремальной ситуации, когда ребёнок поставлен перед выбором, как поступить, но легко теряется, впадает в состояние безысходной опасности, незащищённости. Чем труднее ситуация, тем сильнее развивается торможение в центральной нервной системе ребёнка.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Дошкольник плохо распознаёт источники звуков. Он слышит только те звуки, которые ему интересны. Ему трудно определить, с какой стороны поступают звуковые сигналы. Ребёнок не может перевести свой взгляд с близких объектов на дальние и наоборот.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Есть и индивидуальные особенности поведения дошкольника. Так, для ребёнка с сильной нервной системой приятны шумные игры, громкое радио, яркий свет. Чем сильнее раздражитель, тем большая у него скорость реакции. И при громком сигнале автомобиля такой ребёнок отреагирует быстро.  Ребёнок со слабой нервной системой в этом случае может испугаться, оказаться в замешательстве. У него при сильных раздражителях возникает противоположная реакция – реакция торможения.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 дошкольника не развита координация движений, и он не может одновременно выполнять сразу несколько действий. Из-за своего небольшого роста он не может целостно обозревать происходящее на дороге. Ребёнок считает, что если он видит автомобиль, то и водитель тоже видит его и объедет. Как правило, из-за закрывающих обзор препятствий: стоящего транспортного средства, зелёных насаждений, сугроба снега, торговых палаток, взрослых пешеходов – водитель  не видит ребёнка, выбегающего на </w:t>
            </w:r>
            <w:r w:rsidRPr="00835C25">
              <w:rPr>
                <w:rFonts w:ascii="Times New Roman" w:eastAsia="Times New Roman" w:hAnsi="Times New Roman" w:cs="Times New Roman"/>
                <w:sz w:val="28"/>
                <w:szCs w:val="28"/>
                <w:lang w:eastAsia="ru-RU"/>
              </w:rPr>
              <w:lastRenderedPageBreak/>
              <w:t>проезжую часть, и совершает наезд.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Дошкольник не способен видеть издалека приближающиеся транспортные средства и оценивать дорожную ситуацию. Он начинает наблюдение за движением на дороге, только подойдя к краю проезжей части.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Ребёнок по-разному реагирует на различные виды транспортных средств. Он боится больших грузовых, автобусов, троллейбусов и недооценивает опасности легковых автомобилей, мотоциклов, велосипедов. Дошкольник не понимает, что автомобиль не может остановиться мгновенно, даже если водитель видит ребёнка.</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Исследования психофизиологов показывают, что у дошкольника не развито боковое зрение, угол зрения в 10 раз меньше, чем у взрослого. Время реакции ребёнка на опасность с момента её обнаружения составляет 1,3-1,5 секунд, а у взрослого 0,6-0,8 секунд. Чем опаснее ситуация на дороге, тем более медленно и неправильно он принимает решение, так как теряется, не зная, что дальше делать. Именно поэтому дошкольника нельзя одного отпускать на улицу и взрослые всегда должны держать его за руку.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Дети 6-7-летнего возраста – это будущие первоклассники, которым придётся вскоре самостоятельно переходить улицу. Они должны быть подготовлены к этому.</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Деятельность старшего дошкольника в дорожных ситуациях состоит из четырёх тесно взаимосвязанных и переплетающихся между собой этапов: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-восприятие информации (умение смотреть и видеть, слушать и слышать, чувствовать сигналы, которые посылает улица);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-обработка информации (определение уровня опасности или безопасности);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-выработка и принятие наиболее безопасного решения;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-исполнение принятого решения.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Учитывая, что дорожные ситуации – это интенсивный динамический процесс (на каждый сигнал светофора отводится от нескольких секунд до полминуты), все эти этапы должны укладываться в определённый промежуток времени. Умение предвидеть – это не только знать, но прежде всего, уметь быстро выбрать нужный вариант решения дорожной задачи. Поэтому всю работу с детьми необходимо строить так, чтобы они постоянно упражнялись в приобретении трёх групп навыков: сенсорных, мыслительных и двигательных. Так, во время наблюдения дорожной ситуации дети постоянно анализируют, насколько они опасны и безопасны.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Особые трудности испытывают дети при определении расстояния и скорости движущегося транспорта и в связи с этим не могут правильно спланировать своё поведение. Полезным может быть наблюдение за </w:t>
            </w:r>
            <w:r w:rsidRPr="00835C25">
              <w:rPr>
                <w:rFonts w:ascii="Times New Roman" w:eastAsia="Times New Roman" w:hAnsi="Times New Roman" w:cs="Times New Roman"/>
                <w:sz w:val="28"/>
                <w:szCs w:val="28"/>
                <w:lang w:eastAsia="ru-RU"/>
              </w:rPr>
              <w:lastRenderedPageBreak/>
              <w:t>транспортным потоком, когда дети по сигналу воспитателя «засекают» нужную машину, которая едет в направлении к ним, и начинают все вместе считать до тех пор, пока машина (автобус) не поравняется с детьми. Сравнивая несколько таких отсчётов, дети приобретают опыт, у них развивается не только глазомер, но и чувство времени при оценке движущегося транспорта. Во время таких наблюдений воспитатель обращает внимание на то, что за крупным транспортом может ехать мотоцикл, небольшая машина… Опасность скрытого транспорта в том, что происходит на дороге. За большим транспортным средством может выехать машина, увеличив скорость для обгона, в тот момент, когда пешеход будет переходить дорогу, пропустив транспорт, который он видит. Такие ситуации следует постоянно моделировать на фланелеграфе и других игровых полях.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Дети этого возраста должны хорошо знать свой микрорайон, особенно места пересечения улиц, где и какие стоят знаки. Проводя целевые прогулки по улицам в разное время года, наблюдая, как взаимодействуют пешеходы и транспорт, как работают светофоры, воспитатель акцентирует внимание на таких важных моментах для безопасности движения, как освещение, погодные условия, состояние дороги, количество пешеходов, их двигательная активность. В пасмурный день нужно обратить внимание детей на плохую видимость на дороге, что одинаково опасно и для пешехода, и для водителя. Если прогулка проводится зимой, следует обратить внимание на скользкую дорогу: пешеход может упасть на проезжей части, а машинам очень сложно тормозить. Во время дождя или снега обратить внимание детей на то, что стекло кабины водителя, загрязняется и затрудняется видимость на дороге. В такую погоду пешеходы часто поднимают воротники, капюшоны, открывают зонты – это мешает обзору и очень опасно. Особую опасность для детей представляют перекрёстки как регулируемые, так и не регулируемые. Поэтому к месту перекрёстков следует провести несколько экскурсий, а затем смоделировать и обсудить, возможно, опасные ситуации, сделать зарисовки.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Будущие школьники должны понимать знакомую символику, встречающуюся на улицах города. Знакомство с дорожными знаками необходимо начинать с самых простых: пешеходный переход, движение пешеходов запрещено, круговое  движение, прочие опасности, железнодорожный переезд со шлагбаумом, дети, пункт медицинской помощи. Это те знаки, которые должны знать пешеходы в первую очередь. В дальнейшем можно объяснить значение следующих знаков: остановка транспорта, ремонтные работы, перекрёсток, знаки сервиса: телефон, пункт питания, кемпинг и других.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Чтобы закрепить знание детьми знаков, можно поиграть с ними в следующие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-О чём говорит этот знак: к  картинке-ситуации предлагается знак, дети с помощью считалочки определяют, кто из них расскажет содержание </w:t>
            </w:r>
            <w:r w:rsidRPr="00835C25">
              <w:rPr>
                <w:rFonts w:ascii="Times New Roman" w:eastAsia="Times New Roman" w:hAnsi="Times New Roman" w:cs="Times New Roman"/>
                <w:sz w:val="28"/>
                <w:szCs w:val="28"/>
                <w:lang w:eastAsia="ru-RU"/>
              </w:rPr>
              <w:lastRenderedPageBreak/>
              <w:t>картинки и знака.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-Выбери знак и расскажи о нём: из набора знаков ребёнок выбирает понравившийся и рассказывает о нём.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-Отгадай знак по описанию: дети делятся на две команды. По очереди одни описывают знак (как выглядит, где устанавливается, что разрешает или запрещает, о чём рассказывает), а другие дети отгадывают, что это за знак.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-Какой здесь нужен знак: на фланелеграфе моделируется улица или загородная дорога, размещаются условные дома. На месте знаков пустые таблички. Дети вставляют нужные знаки, объясняют их значение.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Чтобы знания, полученные на занятиях, экскурсиях, стали прочными и могли успешно применяться будущими школьниками, они должны быть действенными, органически сочетаться с реальным жизненным окружением детей. Детям можно предложить рассказать о своём пути от дома до детского сада, смоделировать на фланелеграфе или зарисовать его. Целесообразно использовать план-схему микрорайона, где  находится детский сад, можно пометить улицы, перекрёстки, жилые дома и общественные здания. Дети сами могут придумать для этого символические изображения.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Алгоритм заданий с планом-схемой.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«Найди свой дом» - ребёнок находит по очертаниям свой дом и рисует рядом человечка.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«Нарисуй свой маршрут в детский сад» - ребёнок ставит стрелки и попутно рисует дорожные знаки, которые есть по пути.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«Нарисуй опасные места» - ребёнок отмечает символом опасные места, где может внезапно появиться транспорт, где плохой обзор.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«Моя дорога в парк, к другу…» - рисование маршрута.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«Найди свою остановку» - ребёнок отмечает остановку того автобуса, которым он может поехать к бабушке, в спортивную школу…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Все эти задания ребёнок выполняет графически, объясняет, а затем проделывает это практически. Первоначально ребёнок осваивает эти маршруты вместе с родителями. В дальнейшем он это делает более самостоятельно, то есть родители могут идти с ребёнком рядом и страховать его.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 этом возрасте необходимо формировать у детей самостоятельность и ответственность в действиях, связанных с переходом улицы, учить устанавливать причинно-следственные связи, выбирать наиболее безопасные маршруты движения от дома до детского сада, к магазину. Учить детей определять, предвидеть опасность дорожной ситуации и возможность её </w:t>
            </w:r>
            <w:r w:rsidRPr="00835C25">
              <w:rPr>
                <w:rFonts w:ascii="Times New Roman" w:eastAsia="Times New Roman" w:hAnsi="Times New Roman" w:cs="Times New Roman"/>
                <w:sz w:val="28"/>
                <w:szCs w:val="28"/>
                <w:lang w:eastAsia="ru-RU"/>
              </w:rPr>
              <w:lastRenderedPageBreak/>
              <w:t>избежания, воспитывать у детей уважение к пешеходам и водителям.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 результате проводимой работы у детей 6-7 лет сформируются следующие привычки, навыки, правила поведения: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-прежде чем куда-то идти – мысленно представить себе маршрут и отметить в нём места, представляющие наибольшую опасность;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-переходить дорогу только тогда, когда видишь её всю. Если есть загораживающий часть дороги двигающийся транспорт – подождать, пока он пройдёт. Если стоящая машина, кусты или что-то ещё мешает видеть дорогу – пройти вдоль тротуара, пока не будет хорошего обзора;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 всех маршрутов движения выбирать тот, который наиболее безопасный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-реагировать на все изменения погоды и условий видимости как на повышение уровня 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-улицы и перекрёстки никогда не переходить «по диагонали»;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-требования дорожных знаков, сигналов регулировщика и светофора не обсуждаются, а выполняются на 100%.</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Дошкольники по своим особенностям импульсивны, внимание их быстро переключается и рассеивается. Поэтому многим детям требуется индивидуальная работа над выработкой стиля поведения в дорожных ситуациях. Чтобы у ребёнка не появился страх перед дорогой и транспортом, надо стремиться сформировать у него уверенность в том, что если он будет соблюдать осторожность и выполнять правила дорожной безопасности, с ни ничего плохого не случится.</w:t>
            </w:r>
          </w:p>
          <w:p w:rsidR="00835C25" w:rsidRPr="00835C25" w:rsidRDefault="00835C25" w:rsidP="00987C2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Реализация задач по воспитанию безопасного поведения дошкольников на улицах и дорогах в условиях ДОУ в рамках реализуемых программ позволит сформировать у детей необходимые представления, умения и навыки.</w:t>
            </w:r>
            <w:r w:rsidR="00987C20" w:rsidRPr="00987C20">
              <w:rPr>
                <w:rFonts w:ascii="Times New Roman" w:eastAsia="Times New Roman" w:hAnsi="Times New Roman" w:cs="Times New Roman"/>
                <w:sz w:val="24"/>
                <w:szCs w:val="24"/>
                <w:lang w:eastAsia="ru-RU"/>
              </w:rPr>
              <w:t xml:space="preserve">  </w:t>
            </w:r>
            <w:r w:rsidRPr="00835C25">
              <w:rPr>
                <w:rFonts w:ascii="Times New Roman" w:eastAsia="Times New Roman" w:hAnsi="Times New Roman" w:cs="Times New Roman"/>
                <w:sz w:val="28"/>
                <w:szCs w:val="28"/>
                <w:lang w:eastAsia="ru-RU"/>
              </w:rPr>
              <w:t>В подготовительной к школе группе с детьми закреплять представления о том, что Правила дорожного движения, направлены на сохранение жизни и здоровья людей, поэтому все обязаны их выполнять. Продолжать выработать у детей положительное отношение к закону. Продолжать знакомить детей с причинами дорожно-транспортных происшествий. Полученные знания закреплять в играх, в игровых обучающих ситуациях, в беседах и рассказах детей</w:t>
            </w:r>
            <w:bookmarkStart w:id="1" w:name="YANDEX_64"/>
            <w:bookmarkEnd w:id="1"/>
            <w:r w:rsidRPr="00835C25">
              <w:rPr>
                <w:rFonts w:ascii="Times New Roman" w:eastAsia="Times New Roman" w:hAnsi="Times New Roman" w:cs="Times New Roman"/>
                <w:sz w:val="28"/>
                <w:szCs w:val="28"/>
                <w:lang w:eastAsia="ru-RU"/>
              </w:rPr>
              <w:t>.</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Педагогам необходимо самим чётко знать правила дорожного движения для пешеходов и требования, предъявляемые к передвижению с группой детей по улицам, дорогам и в транспорте.</w:t>
            </w:r>
          </w:p>
          <w:p w:rsidR="00FC0310" w:rsidRDefault="00FC0310" w:rsidP="00FC0310">
            <w:pPr>
              <w:spacing w:before="100" w:beforeAutospacing="1" w:after="100" w:afterAutospacing="1" w:line="240" w:lineRule="auto"/>
              <w:rPr>
                <w:rFonts w:ascii="Times New Roman" w:eastAsia="Times New Roman" w:hAnsi="Times New Roman" w:cs="Times New Roman"/>
                <w:b/>
                <w:bCs/>
                <w:sz w:val="28"/>
                <w:szCs w:val="28"/>
                <w:lang w:eastAsia="ru-RU"/>
              </w:rPr>
            </w:pPr>
          </w:p>
          <w:p w:rsidR="00835C25" w:rsidRPr="00835C25" w:rsidRDefault="00FC0310" w:rsidP="00FC03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lastRenderedPageBreak/>
              <w:t xml:space="preserve">                   </w:t>
            </w:r>
            <w:r w:rsidR="00835C25" w:rsidRPr="00835C25">
              <w:rPr>
                <w:rFonts w:ascii="Times New Roman" w:eastAsia="Times New Roman" w:hAnsi="Times New Roman" w:cs="Times New Roman"/>
                <w:b/>
                <w:bCs/>
                <w:sz w:val="28"/>
                <w:szCs w:val="28"/>
                <w:lang w:eastAsia="ru-RU"/>
              </w:rPr>
              <w:t>Требования к передвижению с группой детей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улицу, до тех пор, пока дети не пройдут.</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Рекомендуется для организованного перехода улицы с детьми младшего </w:t>
            </w:r>
            <w:bookmarkStart w:id="2" w:name="YANDEX_20"/>
            <w:bookmarkEnd w:id="2"/>
            <w:r w:rsidRPr="00835C25">
              <w:rPr>
                <w:rFonts w:ascii="Times New Roman" w:eastAsia="Times New Roman" w:hAnsi="Times New Roman" w:cs="Times New Roman"/>
                <w:sz w:val="28"/>
                <w:szCs w:val="28"/>
                <w:lang w:eastAsia="ru-RU"/>
              </w:rPr>
              <w:t xml:space="preserve">дошкольного возраста использовать цветную веревочку, за которую по обе ее стороны </w:t>
            </w:r>
            <w:r w:rsidRPr="00835C25">
              <w:rPr>
                <w:rFonts w:ascii="Times New Roman" w:eastAsia="Times New Roman" w:hAnsi="Times New Roman" w:cs="Times New Roman"/>
                <w:sz w:val="28"/>
                <w:szCs w:val="28"/>
                <w:lang w:eastAsia="ru-RU"/>
              </w:rPr>
              <w:softHyphen/>
              <w:t>держатся дети.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Езда на велосипедах по улицам и дорогам разреша</w:t>
            </w:r>
            <w:r w:rsidRPr="00835C25">
              <w:rPr>
                <w:rFonts w:ascii="Times New Roman" w:eastAsia="Times New Roman" w:hAnsi="Times New Roman" w:cs="Times New Roman"/>
                <w:sz w:val="28"/>
                <w:szCs w:val="28"/>
                <w:lang w:eastAsia="ru-RU"/>
              </w:rPr>
              <w:softHyphen/>
              <w:t>ется лицам с 14 лет. Дети до 14 лет должны кататься во дворах, на игровых площадках под присмотром взрослых.</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w:t>
            </w:r>
            <w:r w:rsidRPr="00835C25">
              <w:rPr>
                <w:rFonts w:ascii="Times New Roman" w:eastAsia="Times New Roman" w:hAnsi="Times New Roman" w:cs="Times New Roman"/>
                <w:sz w:val="28"/>
                <w:szCs w:val="28"/>
                <w:lang w:eastAsia="ru-RU"/>
              </w:rPr>
              <w:softHyphen/>
              <w:t>ским 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Движение транспорта и пешеходов на улицах и дорогах – для детей слишком сложное явление, чтобы ориентироваться в нем самостоятельно. Поэтому особое внимание должно быть уделено организации наблюдений и экскурсий. Детей следует размещать в таком месте, где группа не мешала бы движению и могла наблюдать нужные на данной экскурсии объекты.</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Целевые прогулки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Целевые прогулки, включенные в план работы по профилактике дорожно</w:t>
            </w:r>
            <w:r w:rsidRPr="00835C25">
              <w:rPr>
                <w:rFonts w:ascii="Times New Roman" w:eastAsia="Times New Roman" w:hAnsi="Times New Roman" w:cs="Times New Roman"/>
                <w:sz w:val="28"/>
                <w:szCs w:val="28"/>
                <w:lang w:eastAsia="ru-RU"/>
              </w:rPr>
              <w:softHyphen/>
              <w:t>-транспортного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периодичность проведения (приложение 4).</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Так, организуя целевые прогулки </w:t>
            </w:r>
            <w:r w:rsidRPr="00835C25">
              <w:rPr>
                <w:rFonts w:ascii="Times New Roman" w:eastAsia="Times New Roman" w:hAnsi="Times New Roman" w:cs="Times New Roman"/>
                <w:b/>
                <w:bCs/>
                <w:sz w:val="28"/>
                <w:szCs w:val="28"/>
                <w:lang w:eastAsia="ru-RU"/>
              </w:rPr>
              <w:t>в младшей группе</w:t>
            </w:r>
            <w:r w:rsidRPr="00835C25">
              <w:rPr>
                <w:rFonts w:ascii="Times New Roman" w:eastAsia="Times New Roman" w:hAnsi="Times New Roman" w:cs="Times New Roman"/>
                <w:sz w:val="28"/>
                <w:szCs w:val="28"/>
                <w:lang w:eastAsia="ru-RU"/>
              </w:rPr>
              <w:t xml:space="preserve"> (один раз в два месяца), воспитателю необходимо обратить внимание детей на работу светофора, на разные виды транспорта: легковые, грузовые машины,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lastRenderedPageBreak/>
              <w:t>Направленность целевых прогулок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Младшая группа</w:t>
            </w:r>
            <w:r w:rsidRPr="00835C25">
              <w:rPr>
                <w:rFonts w:ascii="Times New Roman" w:eastAsia="Times New Roman" w:hAnsi="Times New Roman" w:cs="Times New Roman"/>
                <w:sz w:val="28"/>
                <w:szCs w:val="28"/>
                <w:lang w:eastAsia="ru-RU"/>
              </w:rPr>
              <w:t>:</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знакомство с улицей</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транспортом</w:t>
            </w:r>
          </w:p>
          <w:p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пешеходный переход.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Средняя группа:</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знакомство с улицей</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наша улица</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сравнение легкового и грузового автомобилей</w:t>
            </w:r>
          </w:p>
          <w:p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светофором.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Старшая группа: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поведения на улице</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транспортом</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прогулка пешехода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перекресток</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инспектора ДПС ГИБДД</w:t>
            </w:r>
          </w:p>
          <w:p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прогулка к автобусной остановке.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Подготовительная группа:</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улицы и перекрестки</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дорожного движения</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движением машин и работой водителя</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инспектора ДПС ГИБДД</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значение дорожных знаков</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знакомство с местом остановки пассажирского </w:t>
            </w:r>
            <w:r w:rsidRPr="00835C25">
              <w:rPr>
                <w:rFonts w:ascii="Times New Roman" w:eastAsia="Times New Roman" w:hAnsi="Times New Roman" w:cs="Times New Roman"/>
                <w:sz w:val="28"/>
                <w:szCs w:val="28"/>
                <w:lang w:eastAsia="ru-RU"/>
              </w:rPr>
              <w:softHyphen/>
              <w:t>транспорта</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пешеходный переход (подземный и наземный)</w:t>
            </w:r>
          </w:p>
          <w:p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островок безопасности.</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Программа целевых прогулок </w:t>
            </w:r>
            <w:r w:rsidRPr="00835C25">
              <w:rPr>
                <w:rFonts w:ascii="Times New Roman" w:eastAsia="Times New Roman" w:hAnsi="Times New Roman" w:cs="Times New Roman"/>
                <w:b/>
                <w:bCs/>
                <w:sz w:val="28"/>
                <w:szCs w:val="28"/>
                <w:lang w:eastAsia="ru-RU"/>
              </w:rPr>
              <w:t>в средней группе</w:t>
            </w:r>
            <w:r w:rsidRPr="00835C25">
              <w:rPr>
                <w:rFonts w:ascii="Times New Roman" w:eastAsia="Times New Roman" w:hAnsi="Times New Roman" w:cs="Times New Roman"/>
                <w:sz w:val="28"/>
                <w:szCs w:val="28"/>
                <w:lang w:eastAsia="ru-RU"/>
              </w:rPr>
              <w:t xml:space="preserve"> становится более широкой. Проводятся они также один раз в два месяца.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словами: «проезжая часть», «одностороннее и двустороннее движение», «пешеход», «переход».</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 старшей группе</w:t>
            </w:r>
            <w:r w:rsidRPr="00835C25">
              <w:rPr>
                <w:rFonts w:ascii="Times New Roman" w:eastAsia="Times New Roman" w:hAnsi="Times New Roman" w:cs="Times New Roman"/>
                <w:sz w:val="28"/>
                <w:szCs w:val="28"/>
                <w:lang w:eastAsia="ru-RU"/>
              </w:rPr>
              <w:t xml:space="preserve"> целевые прогулки организуются один раз в месяц. На них закрепляются представления детей о проезжей части, осевой линии; </w:t>
            </w:r>
            <w:r w:rsidRPr="00835C25">
              <w:rPr>
                <w:rFonts w:ascii="Times New Roman" w:eastAsia="Times New Roman" w:hAnsi="Times New Roman" w:cs="Times New Roman"/>
                <w:sz w:val="28"/>
                <w:szCs w:val="28"/>
                <w:lang w:eastAsia="ru-RU"/>
              </w:rPr>
              <w:lastRenderedPageBreak/>
              <w:t>дети знакомятся с перекрестком, некоторыми дорожными знаками, получают более полные знания о правилах для пешеходов и пассажиров.</w:t>
            </w:r>
          </w:p>
          <w:p w:rsidR="00987C20" w:rsidRPr="00A75314" w:rsidRDefault="00835C25" w:rsidP="00A753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целевых прогулках </w:t>
            </w:r>
            <w:r w:rsidRPr="00835C25">
              <w:rPr>
                <w:rFonts w:ascii="Times New Roman" w:eastAsia="Times New Roman" w:hAnsi="Times New Roman" w:cs="Times New Roman"/>
                <w:b/>
                <w:bCs/>
                <w:sz w:val="28"/>
                <w:szCs w:val="28"/>
                <w:lang w:eastAsia="ru-RU"/>
              </w:rPr>
              <w:t>в подготовительной группе</w:t>
            </w:r>
            <w:r w:rsidRPr="00835C25">
              <w:rPr>
                <w:rFonts w:ascii="Times New Roman" w:eastAsia="Times New Roman" w:hAnsi="Times New Roman" w:cs="Times New Roman"/>
                <w:sz w:val="28"/>
                <w:szCs w:val="28"/>
                <w:lang w:eastAsia="ru-RU"/>
              </w:rPr>
              <w:t xml:space="preserve"> (один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Дети должны хорошо ориентироваться в окружающей обстановке, ее изменениях, правильно реагировать на них.</w:t>
            </w:r>
            <w:bookmarkStart w:id="3" w:name="YANDEX_14"/>
            <w:bookmarkEnd w:id="3"/>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 </w:t>
            </w:r>
          </w:p>
          <w:p w:rsidR="00987C20" w:rsidRPr="00FC0310"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Организация предметно - развивающей среды в ДОУ по формированию у детей дошкольного возраста знаний и навыков безопасного поведения на улице.</w:t>
            </w:r>
          </w:p>
          <w:p w:rsidR="00835C25" w:rsidRPr="00835C25"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Организующая функция.</w:t>
            </w:r>
            <w:r w:rsidRPr="00835C25">
              <w:rPr>
                <w:rFonts w:ascii="Times New Roman" w:eastAsia="Times New Roman" w:hAnsi="Times New Roman" w:cs="Times New Roman"/>
                <w:sz w:val="28"/>
                <w:szCs w:val="28"/>
                <w:lang w:eastAsia="ru-RU"/>
              </w:rPr>
              <w:t xml:space="preserve"> Имеет в своей основе цель предложить ребенку атрибуты, игры, двигательные игрушки для активного их использования в разных видах деятельности по формированию навыков безопасного поведения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Воспитательная функция.</w:t>
            </w:r>
            <w:r w:rsidRPr="00835C25">
              <w:rPr>
                <w:rFonts w:ascii="Times New Roman" w:eastAsia="Times New Roman" w:hAnsi="Times New Roman" w:cs="Times New Roman"/>
                <w:sz w:val="28"/>
                <w:szCs w:val="28"/>
                <w:lang w:eastAsia="ru-RU"/>
              </w:rPr>
              <w:t xml:space="preserve"> Наполнение и построение развивающей среды должны быть тщательно сориентированы на создание воспитательных ситуаций в конкретных условиях проживания.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Развивающая функция.</w:t>
            </w:r>
            <w:r w:rsidRPr="00835C25">
              <w:rPr>
                <w:rFonts w:ascii="Times New Roman" w:eastAsia="Times New Roman" w:hAnsi="Times New Roman" w:cs="Times New Roman"/>
                <w:sz w:val="28"/>
                <w:szCs w:val="28"/>
                <w:lang w:eastAsia="ru-RU"/>
              </w:rPr>
              <w:t xml:space="preserve"> Развивающая среда по формированию навыков безопасного поведения на улице и дороге организуется с учётом индивидуальных особенностей детей конкретной группы и степенью усвоения ими необходимых знаний и навыков.</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 должен использовать в работе по данному направлению все возможности предметно - развивающей среды учреждения и группы, участвуя в её преобразовании.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При этом он должен учитывать, что дети младшего возраста, в основном, манипулируют с предметами окружающей среды, а игры детей старшего возраста направлены на моделирование мира через алгоритм сюжетных событий.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Оснащение методического кабинета.</w:t>
            </w:r>
          </w:p>
          <w:p w:rsidR="00835C25" w:rsidRPr="00835C25" w:rsidRDefault="00835C25" w:rsidP="00835C2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методическом кабинете должны быть представлены в полном объёме следующие материалы:</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w:t>
            </w:r>
            <w:r w:rsidRPr="00835C25">
              <w:rPr>
                <w:rFonts w:ascii="Times New Roman" w:eastAsia="Times New Roman" w:hAnsi="Times New Roman" w:cs="Times New Roman"/>
                <w:sz w:val="28"/>
                <w:szCs w:val="28"/>
                <w:lang w:eastAsia="ru-RU"/>
              </w:rPr>
              <w:t>нормативно-правовая база по формированию у детей дошкольного возраста безопасного поведения,</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-методическая литература,</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-методические рекомендации педагогам,</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w:t>
            </w:r>
            <w:r w:rsidRPr="00835C25">
              <w:rPr>
                <w:rFonts w:ascii="Times New Roman" w:eastAsia="Times New Roman" w:hAnsi="Times New Roman" w:cs="Times New Roman"/>
                <w:sz w:val="28"/>
                <w:szCs w:val="28"/>
                <w:lang w:eastAsia="ru-RU"/>
              </w:rPr>
              <w:t>перспективное тематическое планирование мероприятий по ПДД для  всех возрастных групп,</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-конспекты занятий, проектов, акций, практикумов,</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-сценарии викторин, развлечений, праздников, экскурсий,</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-памятки, сигнальные листовки, правила поведения, рекомендации, советы для родителей, для детей в картинках,</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-учебно-методическая и художественная литература,</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-мультимедийная установка для презентаций по теме,</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-обучающие игровые мультимедийные пособия,</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-компьютерные программы, игры по правилам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-компьютерное информационное табло для демонстрации правильного поведения на дороге. Табло должны быть различной возрастной направленности, и иметь обучающее значение для детей и социально-пропагандистское для их родителей,</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-интерактивная доска.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Показатели эффективности работы педагогического коллектива могут быть следующими: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Отсутствие несчастных случаев дорожно-транспортных происшествий с детьми и родителями детского учреждения.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Эффективность работы дошкольного образовательного учреждения, ГИБДД, родителей, школы, общественности по воспитанию культуры поведения на улице, в общественном транспорте.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Наличие на участке ДОУ специальной  транспортной площадки, перекрестков, кольцевых дорог, оборудованных </w:t>
            </w:r>
            <w:bookmarkStart w:id="4" w:name="YANDEX_70"/>
            <w:bookmarkEnd w:id="4"/>
            <w:r w:rsidRPr="00835C25">
              <w:rPr>
                <w:rFonts w:ascii="Times New Roman" w:eastAsia="Times New Roman" w:hAnsi="Times New Roman" w:cs="Times New Roman"/>
                <w:sz w:val="28"/>
                <w:szCs w:val="28"/>
                <w:lang w:eastAsia="ru-RU"/>
              </w:rPr>
              <w:t xml:space="preserve">дорожными знаками, светофорами, указателями и линиями разметки.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Проведение занятий, игр, целевых прогулок, экскурсий, выставок детского изобразительного творчества обеспечивающих прочное усвоение детьми навыков безопасного поведения на улице и в общественном транспорте. Использование в </w:t>
            </w:r>
            <w:bookmarkStart w:id="5" w:name="YANDEX_71"/>
            <w:bookmarkEnd w:id="5"/>
            <w:r w:rsidRPr="00835C25">
              <w:rPr>
                <w:rFonts w:ascii="Times New Roman" w:eastAsia="Times New Roman" w:hAnsi="Times New Roman" w:cs="Times New Roman"/>
                <w:sz w:val="28"/>
                <w:szCs w:val="28"/>
                <w:lang w:eastAsia="ru-RU"/>
              </w:rPr>
              <w:t xml:space="preserve">практике ДОУ передового практического опыта.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Наличие </w:t>
            </w:r>
            <w:bookmarkStart w:id="6" w:name="YANDEX_72"/>
            <w:bookmarkEnd w:id="6"/>
            <w:r w:rsidRPr="00835C25">
              <w:rPr>
                <w:rFonts w:ascii="Times New Roman" w:eastAsia="Times New Roman" w:hAnsi="Times New Roman" w:cs="Times New Roman"/>
                <w:sz w:val="28"/>
                <w:szCs w:val="28"/>
                <w:lang w:eastAsia="ru-RU"/>
              </w:rPr>
              <w:t>методической и художественной литературы, учебно-</w:t>
            </w:r>
            <w:r w:rsidRPr="00835C25">
              <w:rPr>
                <w:rFonts w:ascii="Times New Roman" w:eastAsia="Times New Roman" w:hAnsi="Times New Roman" w:cs="Times New Roman"/>
                <w:sz w:val="28"/>
                <w:szCs w:val="28"/>
                <w:lang w:eastAsia="ru-RU"/>
              </w:rPr>
              <w:lastRenderedPageBreak/>
              <w:t xml:space="preserve">наглядного материала, игр, игрушек по правилам </w:t>
            </w:r>
            <w:bookmarkStart w:id="7" w:name="YANDEX_73"/>
            <w:bookmarkEnd w:id="7"/>
            <w:r w:rsidRPr="00835C25">
              <w:rPr>
                <w:rFonts w:ascii="Times New Roman" w:eastAsia="Times New Roman" w:hAnsi="Times New Roman" w:cs="Times New Roman"/>
                <w:sz w:val="28"/>
                <w:szCs w:val="28"/>
                <w:lang w:eastAsia="ru-RU"/>
              </w:rPr>
              <w:t xml:space="preserve">дорожного движения в </w:t>
            </w:r>
            <w:bookmarkStart w:id="8" w:name="YANDEX_74"/>
            <w:bookmarkEnd w:id="8"/>
            <w:r w:rsidRPr="00835C25">
              <w:rPr>
                <w:rFonts w:ascii="Times New Roman" w:eastAsia="Times New Roman" w:hAnsi="Times New Roman" w:cs="Times New Roman"/>
                <w:sz w:val="28"/>
                <w:szCs w:val="28"/>
                <w:lang w:eastAsia="ru-RU"/>
              </w:rPr>
              <w:t xml:space="preserve">методическом кабинете и групповых комнатах.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YANDEX_75"/>
            <w:bookmarkEnd w:id="9"/>
            <w:r w:rsidRPr="00835C25">
              <w:rPr>
                <w:rFonts w:ascii="Times New Roman" w:eastAsia="Times New Roman" w:hAnsi="Times New Roman" w:cs="Times New Roman"/>
                <w:sz w:val="28"/>
                <w:szCs w:val="28"/>
                <w:lang w:eastAsia="ru-RU"/>
              </w:rPr>
              <w:t>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Организация работы с родителями по разъяснению необходимости соблюдения Правил </w:t>
            </w:r>
            <w:bookmarkStart w:id="10" w:name="YANDEX_77"/>
            <w:bookmarkEnd w:id="10"/>
            <w:r w:rsidRPr="00835C25">
              <w:rPr>
                <w:rFonts w:ascii="Times New Roman" w:eastAsia="Times New Roman" w:hAnsi="Times New Roman" w:cs="Times New Roman"/>
                <w:sz w:val="28"/>
                <w:szCs w:val="28"/>
                <w:lang w:eastAsia="ru-RU"/>
              </w:rPr>
              <w:t xml:space="preserve">дорожного движения и привлечению их к созданию условий, способствующих формированию у детей знаний и навыков пешеходов.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Знание детьми правил безопасного поведения на улицах и дорогах. Они выявляют путём экспресс - вопросников, рисунков детей на соответствующую тему и схем маршрутов движения пешеходов.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Умение детей быстро и правильно ориентироваться в дорожных ситуациях.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987C20"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Наглядные пособия, оборудование и инвентарь в ДОУ и в группах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Транспортная площадка: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разметка: две полосы движения, пешеходные переходы – «зебра», «островок безопасности», тротуары, перекрёсток,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-действующий светофор,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-знаки дорожного движения для улицы,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-детский транспорт: велосипеды, самокаты, машины, коляски,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-наглядная информация: плакаты, баннеры.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Наглядные пособия: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-наглядная агитация для родителей и детей: стенды, уголки в группах,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-макеты города, микрорайона, детского сада и близлежащих улиц с набором мелких игрушек,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-переносной механический действующий светофор,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-знаки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-фланелеграфы, магнитные доски, панно с набором схематических изображений предметов,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-плакаты, сюжетные картинки, отражающие дорожные ситуации,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-светофоры, игрушки транспортные,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-конструкторы «Лего», металлические конструкторы, строительные наборы,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-раздаточный материал по теме,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-детская художественная литература,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-словесные, дидактические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-настольно-печатные игры,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-подвижные игры и атрибуты к ним,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-игровые поля для проектов: «Улица моего города», «Подружись со светофором», «Дорога в детский сад» и др.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Атрибуты для сюжетно-ролевых игр в регулировщиков, водителей и пешеходов: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-жезлы, свистки, фуражки милиционера, нарукавники,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-игрушки  транспортные,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-флажки для перехода улицы,</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-планшеты с перекрёстком,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-нагрудные изображения с различным видом транспорта.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Дорожные знаки нагрудные и переносные: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«Пешеходный переход»                                  - «Телефон»</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«Движение пешехода запрещено»                 - «Пункт медицинской помощи»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«Круговое движение»                                      - «Пункт питания»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«Остановка автобуса»                                      - «Движение направо (налево)»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«Осторожно - дети!»                                        - «Движение на велосипеде»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«Осторожно, трамвай»                                       (разрешено, запрещено)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«Железнодорожный переезд со шлагбаумом» (без шлагбаума)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«Движение пешехода разрешено»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«Прочие опасности»                                        - «Движение прямо»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«Движение направо (налево)»                        - «Дикие животные»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формирования у детей основ безопасности в ситуациях дорожного движения в дошкольном учреждении может быть создана комната «Вежливого пешехода», где проводятся игровые занятия.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Содержание уголков безопасности дорожного движения в группах. </w:t>
            </w:r>
            <w:r w:rsidRPr="00835C25">
              <w:rPr>
                <w:rFonts w:ascii="Times New Roman" w:eastAsia="Times New Roman" w:hAnsi="Times New Roman" w:cs="Times New Roman"/>
                <w:sz w:val="28"/>
                <w:szCs w:val="28"/>
                <w:lang w:eastAsia="ru-RU"/>
              </w:rPr>
              <w:t xml:space="preserve">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 Так, в </w:t>
            </w:r>
            <w:r w:rsidRPr="00835C25">
              <w:rPr>
                <w:rFonts w:ascii="Times New Roman" w:eastAsia="Times New Roman" w:hAnsi="Times New Roman" w:cs="Times New Roman"/>
                <w:sz w:val="28"/>
                <w:szCs w:val="28"/>
                <w:u w:val="single"/>
                <w:lang w:eastAsia="ru-RU"/>
              </w:rPr>
              <w:t>первой младшей группе</w:t>
            </w:r>
            <w:r w:rsidRPr="00835C25">
              <w:rPr>
                <w:rFonts w:ascii="Times New Roman" w:eastAsia="Times New Roman" w:hAnsi="Times New Roman" w:cs="Times New Roman"/>
                <w:sz w:val="28"/>
                <w:szCs w:val="28"/>
                <w:lang w:eastAsia="ru-RU"/>
              </w:rPr>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 набор транспортных средств: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иллюстрации с изображением транспортных средств;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кружки красного и зелёного цвета, макет пешеходного светофора;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«Собери машину» (из 4-х частей), «Поставь машину в гараж», «Светофор».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Во </w:t>
            </w:r>
            <w:r w:rsidRPr="00835C25">
              <w:rPr>
                <w:rFonts w:ascii="Times New Roman" w:eastAsia="Times New Roman" w:hAnsi="Times New Roman" w:cs="Times New Roman"/>
                <w:sz w:val="28"/>
                <w:szCs w:val="28"/>
                <w:u w:val="single"/>
                <w:lang w:eastAsia="ru-RU"/>
              </w:rPr>
              <w:t>второй младшей группе</w:t>
            </w:r>
            <w:r w:rsidRPr="00835C25">
              <w:rPr>
                <w:rFonts w:ascii="Times New Roman" w:eastAsia="Times New Roman" w:hAnsi="Times New Roman" w:cs="Times New Roman"/>
                <w:sz w:val="28"/>
                <w:szCs w:val="28"/>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картинки для игры на классификацию видов транспорта «На чём едут пассажиры», «Найти такую же картинку»;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простейший макет улицы (желательно крупный), где обозначены тротуар и проезжая часть;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lastRenderedPageBreak/>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транспортного светофора (плоскостной).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Для ребят </w:t>
            </w:r>
            <w:r w:rsidRPr="00835C25">
              <w:rPr>
                <w:rFonts w:ascii="Times New Roman" w:eastAsia="Times New Roman" w:hAnsi="Times New Roman" w:cs="Times New Roman"/>
                <w:sz w:val="28"/>
                <w:szCs w:val="28"/>
                <w:u w:val="single"/>
                <w:lang w:eastAsia="ru-RU"/>
              </w:rPr>
              <w:t>средней группы</w:t>
            </w:r>
            <w:r w:rsidRPr="00835C25">
              <w:rPr>
                <w:rFonts w:ascii="Times New Roman" w:eastAsia="Times New Roman" w:hAnsi="Times New Roman" w:cs="Times New Roman"/>
                <w:sz w:val="28"/>
                <w:szCs w:val="28"/>
                <w:lang w:eastAsia="ru-RU"/>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светофора с переключающимися сигналами, действующий от батарейки;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«Найди свой цвет», «Собери светофор»;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улицы с пешеходным переходом (обязательно).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w:t>
            </w:r>
            <w:r w:rsidRPr="00835C25">
              <w:rPr>
                <w:rFonts w:ascii="Times New Roman" w:eastAsia="Times New Roman" w:hAnsi="Times New Roman" w:cs="Times New Roman"/>
                <w:sz w:val="28"/>
                <w:szCs w:val="28"/>
                <w:u w:val="single"/>
                <w:lang w:eastAsia="ru-RU"/>
              </w:rPr>
              <w:t>старшей группе</w:t>
            </w:r>
            <w:r w:rsidRPr="00835C25">
              <w:rPr>
                <w:rFonts w:ascii="Times New Roman" w:eastAsia="Times New Roman" w:hAnsi="Times New Roman" w:cs="Times New Roman"/>
                <w:sz w:val="28"/>
                <w:szCs w:val="28"/>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«О чём говорят знаки?», «Угадай знак», «Где спрятался знак?», «Перекрёсток», «Наша улица»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схемы жестов регулировщика, дидактическая игра «Что говорит жезл?», атрибуты инспектора ДПС: жезл, фуражка. </w:t>
            </w:r>
          </w:p>
          <w:p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w:t>
            </w:r>
            <w:r w:rsidRPr="00835C25">
              <w:rPr>
                <w:rFonts w:ascii="Times New Roman" w:eastAsia="Times New Roman" w:hAnsi="Times New Roman" w:cs="Times New Roman"/>
                <w:sz w:val="28"/>
                <w:szCs w:val="28"/>
                <w:u w:val="single"/>
                <w:lang w:eastAsia="ru-RU"/>
              </w:rPr>
              <w:t>подготовительной группе</w:t>
            </w:r>
            <w:r w:rsidRPr="00835C25">
              <w:rPr>
                <w:rFonts w:ascii="Times New Roman" w:eastAsia="Times New Roman" w:hAnsi="Times New Roman" w:cs="Times New Roman"/>
                <w:sz w:val="28"/>
                <w:szCs w:val="28"/>
                <w:lang w:eastAsia="ru-RU"/>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w:t>
            </w:r>
            <w:r w:rsidRPr="00835C25">
              <w:rPr>
                <w:rFonts w:ascii="Times New Roman" w:eastAsia="Times New Roman" w:hAnsi="Times New Roman" w:cs="Times New Roman"/>
                <w:sz w:val="28"/>
                <w:szCs w:val="28"/>
                <w:lang w:eastAsia="ru-RU"/>
              </w:rPr>
              <w:lastRenderedPageBreak/>
              <w:t>уголка более усложняется: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картотека «опасных ситуаций» (для их показа можно сделать импровизированный телевизор, или компьютер) </w:t>
            </w:r>
          </w:p>
          <w:p w:rsidR="00835C25" w:rsidRDefault="00835C25"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организовывается окно выдачи водительских удостоверений, сдавшим экзамен по правилам дорожного движения. </w:t>
            </w:r>
          </w:p>
          <w:p w:rsidR="00FC0310" w:rsidRPr="00835C25" w:rsidRDefault="00FC031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Работа с родителями по формированию у детей дошкольного возраста</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знаний и навыков безопасного поведения на улице.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Сотрудничество с родителями  не должно носить декларативный и назидательный характер. Такой стиль общения не может быть эффективным. Задача воспитателя  перевести родителей из разряда пассивных слушателей в активных участников воспитательно-образовательного процесса. Родители должны постоянно помнить об ответственности за своих несовершеннолетних детей, из-за неосторожного поведения которых, а порой и вполне сознательного нарушения Правил дорожного движения может произойти дорожно-транспортное происшествие.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Самостоятельно и в полном объёме осуществлять свои права и обязанности может только совершеннолетний гражданин. Конституция РФ определяет возраст совершеннолетия и дееспособности с 18 лет. В соответствии с Уголовно-процессуальным кодексом РФ (ст. 1073) именно родители являются гражданскими ответчиками и несут материальную ответственность за ущерб, причинённый действиями своего ребёнка.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соответствии со ст. 1074 Гражданского кодекса РФ несовершеннолетний обвиняемый в возрасте от 14 до 18 лет самостоятельно несёт ответственность за причинённый вред на общих основаниях. Но в случае, если он не имеет доходов или другого имущества, достаточного для возмещения вреда, вред этот может быть возмещён его родителями, которые и привлекаются к участию в деле в качестве гражданских ответчиков. Таким образом, если по вине ребёнка совершено дорожно-транспортное происшествие, в котором пострадали люди и разбит автомобиль, то отвечать по закону придётся его родителям!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Концепции дошкольного воспитания подчёркивается: «Семья и детский сад в хронологическом ряду связаны формой преемственности, что облегчает непрерывность воспитания и обучения детей. Важнейшим </w:t>
            </w:r>
            <w:r w:rsidRPr="00835C25">
              <w:rPr>
                <w:rFonts w:ascii="Times New Roman" w:eastAsia="Times New Roman" w:hAnsi="Times New Roman" w:cs="Times New Roman"/>
                <w:sz w:val="28"/>
                <w:szCs w:val="28"/>
                <w:lang w:eastAsia="ru-RU"/>
              </w:rPr>
              <w:lastRenderedPageBreak/>
              <w:t xml:space="preserve">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 </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Пока еще нельзя сказать, что присутствует система работы</w:t>
            </w:r>
            <w:r w:rsidR="00693D9F">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t;" style="width:.75pt;height:.75pt"/>
              </w:pict>
            </w:r>
            <w:r w:rsidRPr="00835C25">
              <w:rPr>
                <w:rFonts w:ascii="Times New Roman" w:eastAsia="Times New Roman" w:hAnsi="Times New Roman" w:cs="Times New Roman"/>
                <w:sz w:val="28"/>
                <w:szCs w:val="28"/>
                <w:lang w:eastAsia="ru-RU"/>
              </w:rPr>
              <w:t xml:space="preserve"> с родителями, которые сами зачастую демонстрируют отсутствие культуры поведения на дорогах и, соответственно, закладывают у детей отрицательные стереотипы поведения на улице. Большинство родителей, обеспокоенных за своих детей, прибегают к брани, многословным </w:t>
            </w:r>
            <w:r w:rsidR="00693D9F">
              <w:rPr>
                <w:rFonts w:ascii="Times New Roman" w:eastAsia="Times New Roman" w:hAnsi="Times New Roman" w:cs="Times New Roman"/>
                <w:color w:val="0000FF"/>
                <w:sz w:val="28"/>
                <w:szCs w:val="28"/>
                <w:lang w:eastAsia="ru-RU"/>
              </w:rPr>
              <w:pict>
                <v:shape id="_x0000_i1026" type="#_x0000_t75" alt="&lt;" style="width:.75pt;height:.75pt"/>
              </w:pict>
            </w:r>
            <w:r w:rsidRPr="00835C25">
              <w:rPr>
                <w:rFonts w:ascii="Times New Roman" w:eastAsia="Times New Roman" w:hAnsi="Times New Roman" w:cs="Times New Roman"/>
                <w:color w:val="000000"/>
                <w:sz w:val="28"/>
                <w:szCs w:val="28"/>
                <w:lang w:eastAsia="ru-RU"/>
              </w:rPr>
              <w:t> предупреждениям</w:t>
            </w:r>
            <w:r w:rsidRPr="00835C25">
              <w:rPr>
                <w:rFonts w:ascii="Times New Roman" w:eastAsia="Times New Roman" w:hAnsi="Times New Roman" w:cs="Times New Roman"/>
                <w:sz w:val="28"/>
                <w:szCs w:val="28"/>
                <w:lang w:eastAsia="ru-RU"/>
              </w:rPr>
              <w:t xml:space="preserve"> и даже к наказаниям. Такой метод не дает эффекта. Только терпение и настойчивость являются эффективными средствами, которыми необходимо запастись всем взрослым ради спасения жизни и здоровья своего ребёнка и всех других участников дорожного движения. Эффективность обучения детей безопасному поведению на улице в большей степени зависит от положительного примера взрослых. Важно, чтобы родители осознали, что нельзя требовать от ребёнка выполнения какого-либо правила поведения, если они сами не всегда этому следуют. Недостаточный уровень культуры поведения взрослого на улице, в общественном транспорте, за рулём автомобиля, нарушение им правил дорожного движения приводит к таким же явлениям и у детей.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Опыт показывает, что взрослые, в первую очередь родители, нуждаются в информации о ПДД не меньше, чем их дети. Психологи утверждают, что усвоение ПДД должно быть доведено до автоматизма, т.е. принятие решения в сиюминутной дорожной ситуации должно происходить на подсознательном уровне. Значит необходимо постоянное наглядное напоминание о правилах поведения на дороге.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Основное внимание в работе с родителями следует уделять содержанию и активным методам подачи педагогических знаний по вопросам дорожной грамотности, выбору демократичных форм общения и учёта педагогической активности родителей. Всё это требует от педагога определённой гибкости в использовании различных форм взаимодействия с семьями.</w:t>
            </w:r>
          </w:p>
          <w:p w:rsidR="00FC0310" w:rsidRPr="001D7BA9" w:rsidRDefault="00835C25" w:rsidP="001D7B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Значимость семейного воспитания состоит в том, что оно осуществляется постоянно, начиная с рождения ребёнка, и строится на основе близких эмоциональных контактов между родителями и детьми. Первоочередная задача – выработка единого подхода , единых педагогических требований к ребёнку по данному вопросу со стороны педагогов детского сада и родителей.</w:t>
            </w:r>
          </w:p>
          <w:p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Направления работы с родителями по профилактике детского дорожного травматизма: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lastRenderedPageBreak/>
              <w:t xml:space="preserve">- </w:t>
            </w:r>
            <w:r w:rsidRPr="00835C25">
              <w:rPr>
                <w:rFonts w:ascii="Times New Roman" w:eastAsia="Times New Roman" w:hAnsi="Times New Roman" w:cs="Times New Roman"/>
                <w:sz w:val="28"/>
                <w:szCs w:val="28"/>
                <w:lang w:eastAsia="ru-RU"/>
              </w:rPr>
              <w:t>привлечение внимания родительской общественности к существующей проблеме, в разъяснении родителям необходимости соблюдения Правил дорожного движения и привлечение их к созданию условий, способствующих формированию у детей знаний и навыков пешеходов;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выработка плана совместных действий;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пропаганда безопасного поведения на улице всех участников дорожного  движения средствами наглядной информации: плакатов, стенгазет, буклетов, журналов, видеороликов, фотостендов с целью предупреждения 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повышение уровня компетентности взрослых в знании правил дорожного  движения  культуры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активизация внедрения детских удерживающих устройств в автомобилях;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ознакомление с психофизиологическими и возрастными особенностями восприятия дошкольниками и первоклассниками  информации по основам безопасности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информирование о формах и методах воспитания у ребёнка уважения к правилам дорожного движения и их выполнения;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активизация  участия родителей в педагогическом процессе дошкольного  учреждения: в организации и проведении совместных мероприятий с использованием их  профессионального опыта медицинского работника, сотрудника милиции;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приглашение к сотрудничеству в организации предметно-развивающей среды в помещении и на улице дошкольного учреждения;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ознакомление с результатами мониторинга динамики дорожно-транспортного травматизма в районе, городе, крае;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изучение общественного мнения по проблемам безопасности дорожного движения и реализации мероприятий по профилактике детского дорожного травматизма;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привлечение к проведению пропагандистских кампаний, направленных на формирование у участников дорожного движения устойчивых стереотипов законопослушного поведения;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повышение роли родительской общественности в проведении профилактических мероприятий с детьми, родителями и сотрудниками детского сада;</w:t>
            </w:r>
          </w:p>
          <w:p w:rsidR="001D7BA9" w:rsidRPr="00A75314" w:rsidRDefault="00835C25" w:rsidP="00A753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совершенствование форм взаимодействия детского сада и семьи по профилактике  детского дорожно-транспортного травматизма.</w:t>
            </w:r>
          </w:p>
          <w:p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Просвещение родителей по вопросам обучения детей правилам дорожного движения.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Большое внимание в детском саду должно уделяться работе с родителями. На собраниях и в беседах с помощью наглядной пропаганды следует подчеркивать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Организуя столь важную работу по профилактике детского дорожно</w:t>
            </w:r>
            <w:r w:rsidRPr="00835C25">
              <w:rPr>
                <w:rFonts w:ascii="Times New Roman" w:eastAsia="Times New Roman" w:hAnsi="Times New Roman" w:cs="Times New Roman"/>
                <w:sz w:val="28"/>
                <w:szCs w:val="28"/>
                <w:lang w:eastAsia="ru-RU"/>
              </w:rPr>
              <w:softHyphen/>
              <w:t>-транспортного травматизма с родителями воспитанников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Примерные вопросы для обсуждения на родительских собраниях, конференциях.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 Дисциплина на улице — залог безопасности пешеходов.</w:t>
            </w:r>
            <w:r w:rsidRPr="00835C25">
              <w:rPr>
                <w:rFonts w:ascii="Times New Roman" w:eastAsia="Times New Roman" w:hAnsi="Times New Roman" w:cs="Times New Roman"/>
                <w:sz w:val="28"/>
                <w:szCs w:val="28"/>
                <w:lang w:eastAsia="ru-RU"/>
              </w:rPr>
              <w:br/>
              <w:t>2. Для чего нужны правила дорожного движения, и что они собой представляют.</w:t>
            </w:r>
            <w:r w:rsidRPr="00835C25">
              <w:rPr>
                <w:rFonts w:ascii="Times New Roman" w:eastAsia="Times New Roman" w:hAnsi="Times New Roman" w:cs="Times New Roman"/>
                <w:sz w:val="28"/>
                <w:szCs w:val="28"/>
                <w:lang w:eastAsia="ru-RU"/>
              </w:rPr>
              <w:br/>
              <w:t>3. Типичные случаи детского дорожно-транспортного травматизма и меры его предупреждения.</w:t>
            </w:r>
            <w:r w:rsidRPr="00835C25">
              <w:rPr>
                <w:rFonts w:ascii="Times New Roman" w:eastAsia="Times New Roman" w:hAnsi="Times New Roman" w:cs="Times New Roman"/>
                <w:sz w:val="28"/>
                <w:szCs w:val="28"/>
                <w:lang w:eastAsia="ru-RU"/>
              </w:rPr>
              <w:br/>
              <w:t>4. Обучение детей правилам поведения на улицах на личном примере.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 Вежливый водитель, какой он?</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6. Сохрани жизнь себе и своему ребёнку.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 Опасные шалости – проявление невоспитанности ребёнка или родителей?</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собраниях важно напоминать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Родители должны разъяснять детям,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w:t>
            </w:r>
            <w:r w:rsidRPr="00835C25">
              <w:rPr>
                <w:rFonts w:ascii="Times New Roman" w:eastAsia="Times New Roman" w:hAnsi="Times New Roman" w:cs="Times New Roman"/>
                <w:sz w:val="28"/>
                <w:szCs w:val="28"/>
                <w:lang w:eastAsia="ru-RU"/>
              </w:rPr>
              <w:lastRenderedPageBreak/>
              <w:t>вещах ребенка, тем лучше.</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отношении проблемы безопасности детей не должно быть легкомыслия, нетерпимы разногласия по принципиальным вопросам.</w:t>
            </w:r>
            <w:r w:rsidRPr="00835C25">
              <w:rPr>
                <w:rFonts w:ascii="Times New Roman" w:eastAsia="Times New Roman" w:hAnsi="Times New Roman" w:cs="Times New Roman"/>
                <w:sz w:val="28"/>
                <w:szCs w:val="28"/>
                <w:lang w:eastAsia="ru-RU"/>
              </w:rPr>
              <w:br/>
              <w:t>Активное участие родителей в создании необходимых условий для профилактической работы с детьми (строительство автогородков, транспортных площадок, изготовление атрибутов и пособий для занятий, игр) повышает их ответственность.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Формы работы с родителями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 Анкетирование, тестирование, опрос.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Анкетирование родителей «Обучаем детей Правилам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Цель: - выявление заинтересованности родителей в вопросах обучения дошкольников правилам безопасного поведения на улице,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выявление знаний родителей о собственном ребёнке: его возрастных 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психофизиологических особенностей,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выявление знаний самих родителей о правилах дорожного движения,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выявление информированности родителей об опыте своего ребёнка в осознании источников опасности на дороге в условиях проживания их семьи.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 Родительские собрания, беседы с решением проблемных обучающих ситуаций по правилам дорожного движения, с приглашением работников милиции, ГИБДД,  медиков.</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 Совместные праздники, развлечения, проекты под девизом «Улицы города-территория безопасности для детей».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4. Педагогический совет с участием родителей Тема: Безопасность и здоровье наших детей.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Цель: использование педагогами продуктивных методов воспитания и обучения, способствующих  гармонизации детско-родительских отношений. Привлечение родителей к активному осмыслению проблем воспитания детей в семье на основе учёта их индивидуальных потребностей.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 «Родительский всеобуч» (просвещение родителей по вопросам ПДД).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6. Конкурс на лучшую команду знатоков правил дорожного движения среди детей и родителей  «За рулём профессионал».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7. Конкурс  кулинарных изделий детей и родителей «Перекрёсток».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Критерии конкурса: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соответствие  блюда тематике конкурса,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умение родителей взаимодействовать с детьми,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умение детей рассказать о своем блюде,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оригинальность рецепта и исполнения.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 Проведение методической недели «Добро пожаловать в страну дорожных наук»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9. Практический семинар «Обучение ПДД посредством игр».</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10. Презентация материалов для родителей.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11. Фотовыставка «Образцовые пешеходы».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 Встреча в педагогической гостиной «Мама за рулем».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13. Составление карты-схемы: «Мой двор», «Моя улица», «Безопасный путь в школу».</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 Конкурс – соревнование на знание ПДД среди родителей (водителей) воспитанников «За рулём профессионал».</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15. Консультации: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-«Как научить ребенка не попадать в типичные дорожные ловушки»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 ребенок и автомобиль»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дорожного движения – знать каждому положено» педагогическое просвещение родителей посредством проведения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-Издательство листовок под рубрикой «Правила дорожные всем нам знать положено»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-Показ открытых мероприятий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-Родительские собрания (с приглашением сотрудников ГИБДД)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16. Комплексное планирование месячника «Внимание – Дети!»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17. Оформление папки-передвижки “Правила дорожные детям знать положено”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 Выпуск буклетов «Воспитание навыков и привычек безопасного поведения»</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19. Выпуск устных журналов «Чудеса дорожные»: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водителю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мамочке и папочке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Сашеньки и Дашеньки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-страничка "Ваше мнение"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20. Проведение акций, проектов по теме: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-День вежливых пассажиров, пешеходов и водителей.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-Внимание, юный пешеход!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-Самый культурный пешеход / пассажир/ водитель.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-Безопасный путь моего ребёнка в детский сад.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-Ребёнок – главный пассажир / пешеход.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дорога!</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-Обеспечь здоровье себе и своим близким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-Дисциплина на улице - залог безопасности</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гололёд!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снегопад!</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21. Почтовый ящик «Справочное бюро».</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22. Выступление родителей на мероприятиях с целью обмена положительным опытом использования возможностей семьи для обучения ребёнка умению ориентироваться в своём микрорайоне.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23. Изготовление памяток: «Если Вы купили ребёнку велосипед», «Как научить ребёнка наблюдать за дорогой».</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24. КВН – совместное мероприятие с детьми.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25. Просмотр и обсуждение вместе с детьми детских передач на канале НТК в рамках проекта «Спасайкин».</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26. Подписка на журнал «Спасайкин».</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Содержание уголков для родителей по изучению правил дорожного </w:t>
            </w:r>
            <w:r w:rsidRPr="00835C25">
              <w:rPr>
                <w:rFonts w:ascii="Times New Roman" w:eastAsia="Times New Roman" w:hAnsi="Times New Roman" w:cs="Times New Roman"/>
                <w:b/>
                <w:bCs/>
                <w:sz w:val="28"/>
                <w:szCs w:val="28"/>
                <w:lang w:eastAsia="ru-RU"/>
              </w:rPr>
              <w:lastRenderedPageBreak/>
              <w:t>движения</w:t>
            </w:r>
          </w:p>
          <w:p w:rsidR="00835C25" w:rsidRPr="00835C25" w:rsidRDefault="00835C25" w:rsidP="00835C25">
            <w:pPr>
              <w:spacing w:after="0"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 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Уголок может быть оформлен так:</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единый стенд (размеры зависят от наличия свободной площади и количества помещаемой информации, но не менее 30*65 см);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набор составных частей, каждая из которых предназначена для размещения отдельной информации;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книжка-раскладушка. </w:t>
            </w:r>
          </w:p>
          <w:p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«Цена спешки – жизнь вашего ребёнка» </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«Внимание – мы ваши дети!» </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«Ребёнок имеет право жить!» </w:t>
            </w:r>
          </w:p>
          <w:p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«Глупо экономить своё время  за счёт жизни ребёнка» </w:t>
            </w:r>
          </w:p>
          <w:p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Учитывая важную роль родителей в вопросе обучения детей правилам дорожного движения, уголок для родителей должен содержать:</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информацию о состоянии дорожно-транспортного травматизма в городе;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причины дорожно-транспортных происшествий с участием детей;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рекомендации родителям по вопросам обучения детей безопасному поведению на дороге;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перечень и описание игр, направленных на закрепление у детей уже имеющихся знаний по правилам дорожного движения;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рассказы детей о поведении на дороге при движении в детский сад и обратно с родителями.</w:t>
            </w:r>
          </w:p>
          <w:p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Задача педагога – максимально использовать авторитет семьи (родителей) в прочном и сознательном усвоении детьми не только правил, но и навыков безопасного поведения на улицах.</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A753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35C25" w:rsidRPr="00835C25" w:rsidRDefault="00835C25" w:rsidP="004845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Литература, рекомендуемая для чтения детям  в детском саду и дома</w:t>
            </w: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Амос Д. Катя потерялась. – Петрушка, 1997.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Боровой Е.В. Красный, желтый, зеленый. – Минск, 1976.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Дорожная азбука: Альбом для раскрашивания. – Малыш, 1974.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Добрякова В.А., Борисова Н.В., Панина Т. А., Уклонская С. А. Три сигнала светофора. Дидактические игры, сценарии вечеров досуга. Из опыта работы / Составитель Т.Ф. Саулина. – М.: Просвещение, 1989.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Иванов А. Как неразлучные друзья дорогу переходили. Азбука безопасности. – М.: АСТ – ПРЕСС, 1966.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Иштван И. Ходи по улицам с умом. – М.: Издательство ДОСААФ СССР, 1986.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Калинина Н. Как ребята переходили улицу: Хрестоматия для детей старшего возраста. М.: Просвещение, 1981.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Кутилова З., Айдаров Л. Я на улице: Для детей в возрасте от 6 до 10 лет. – М., 1988.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9.</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зевай! Книжка – раскраска /  Художник В.А. Травин. – Лениздат, 1989.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10.</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Пятикоп А. Здравствуй, светофор! – Анселл – Пресс,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Скоро в школу. Правила дорожного движения для детей дошкольного и младшего школьного возраста / Составитель Д. Майдельман. – Ростов н/Д: Донпечать, Лицей, 1994.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Сыроваткина И. Уроки безопасности. - Ростов н/Д: Феникс, 1997. Серия «Знакомство с окружающим миром».</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Твоя безопасность: Как вести себя дома и на улице: Кн. Для дошкольников, воспитателей дет.сада и родителей / Белая К.Ю., Зимонина В.Н. и др. – М.: Просвещение,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Трофимов В.М. азбука маленького пешехода. 6 – 8 лет. –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15.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Тумаринсон Г. Новые дорожные приключения Буратино. – Л, 1989.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Шалаева Г.П. , Новые правила поведения для воспитанных детей. – М.: Эксмо, 2004.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Шорыгина Т.А. Осторожные сказки. – М.: Прометей, 2003.</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 Юдохина Ю.Л. Здравствуй друг, дорожный знак. 6 – 8 лет. – Анселл – Пресс, 1998. </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Литература, рекомендованная для работы с дошкольниками по формированию навыков безопасного поведения на улице.</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 Авдеева Н.Н., Князева О.Л., Стеркина Р.Б. Безопасность: Учебное пособие по основам безопасности жизнедеятельности детей старшего дошкольного возраста. – М.: ООО «Издательство АСТ - ЛТД»,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 Авдеева Н.Н., Князева О.Л., Стеркина Р.Б. Безопасность на улицах и дорогах: Методическое пособие для работы с детьми дошкольного возраста. – М.: ООО «Издательство АСТ - ЛТД», 1997.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 Аверьянова А.П. Изобразительная деятельность в детском саду. – М.: Мозаика – Синтез, 2001.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 Агеева С.И. Обучение с увлечением. Части 1 и 2. – М.: Лайда,1995.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 Арушанова А.Г. Речь и речевое общение детей: Книга для воспитателей детского сада. - М.: Мозаика – Синтез, 1999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6. Белая К.Ю., Зимонина В.Н.  Как обеспечить безопасность дошкольников. – М.: МИПКРО, 1998.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 Бондаренко А.К. Дидактические игры в детском саду. – М.: Просвещение,1991.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 Методические рекомендации по организации работы с детьми дошкольного возраста по безопасности жизнедеятельности /Авт. – сост. М.Р. Максиняева, Т.Ю.Филиппова, – М., 1999.</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9. Нам на улице не страшно (воспитание у детей в детском саду и семье навыков дисциплинированного пешехода). Сборник методических рекомендаций для работников детских учреждений и родителей. Под ред. Е.П. Арнаутовой. – М.: «АВИКО ПРЕСС», 2000.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10. Петрова И.М.Объемная аппликация: Учебно-методическое пособие.- </w:t>
            </w:r>
            <w:r w:rsidRPr="00835C25">
              <w:rPr>
                <w:rFonts w:ascii="Times New Roman" w:eastAsia="Times New Roman" w:hAnsi="Times New Roman" w:cs="Times New Roman"/>
                <w:sz w:val="28"/>
                <w:szCs w:val="28"/>
                <w:lang w:eastAsia="ru-RU"/>
              </w:rPr>
              <w:lastRenderedPageBreak/>
              <w:t>Детство- Пресс, 2000.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11. Придумай слово: Речевые игры и упражнения для дошкольников / О.С.Ушакова, А.Г. Арушанова, Е.М. Струнина и др. – М.: Просвещение, 1996.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 Рылеева Е.В.Программа развития самосознания дошкольников и речевой активности «Открой себя». – М.: ЛИНКА – ПРЕСС, 2000.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13. Саулина Т.Ф. Три сигнала светофора. – М.: Просвещение,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 Смоленцева А.А. Сюжетно – дидактические игры с математическим содержанием: Книга для воспитателя детского сада. – М.: просвещение, 1993.</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15. Степаненкова Э.Я. Дошкольникам - о правилах дорожного движения. - М.: просвещение, 1978.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16. Степаненкова Э.Я., Филенко М.Ф. Дошкольникам о правилах дорожного движения. Пособие для воспитателя детского сада. - М.: просвещение, 1978.</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17. Скоролупова О.А. Занятия с детьми старшего дошкольного возраста по теме «Правила и безопасность дорожного движения». – М.: Издательство Скрипторий 2003», 2007.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 Козловская Е.А., Козловский С.А. Азбука пешехода. Методическое пособие для воспитателей дошкольных образовательных учреждений и начальной школы. – М.: 2007.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19. Богданович А. Пешеходу – малышу, М., 1974.</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20. Георгиев Г. Светофор. М., 1972.</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21. «Добрая Дорога Детства» (ДДД). Детское приложение к всероссийскому ежемесячнику «</w:t>
            </w:r>
            <w:r w:rsidRPr="00835C25">
              <w:rPr>
                <w:rFonts w:ascii="Times New Roman" w:eastAsia="Times New Roman" w:hAnsi="Times New Roman" w:cs="Times New Roman"/>
                <w:sz w:val="28"/>
                <w:szCs w:val="28"/>
                <w:lang w:val="en-US" w:eastAsia="ru-RU"/>
              </w:rPr>
              <w:t>STOP</w:t>
            </w:r>
            <w:r w:rsidRPr="00835C25">
              <w:rPr>
                <w:rFonts w:ascii="Times New Roman" w:eastAsia="Times New Roman" w:hAnsi="Times New Roman" w:cs="Times New Roman"/>
                <w:sz w:val="28"/>
                <w:szCs w:val="28"/>
                <w:lang w:eastAsia="ru-RU"/>
              </w:rPr>
              <w:t xml:space="preserve"> – газета». М., 2000 – 2002.</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22. Дошкольное воспитание. Журнал. 1982 – 1991.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23. Клименко В.Р. Обучайте дошкольников правилам движения. М, 1975.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24. Михалков С. Бездельник светофор. М., 1987.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25. Михалков С. Моя улица. М.,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26. Молондин И.Г. Внимание дети. М., 1975.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27. Пишумов Я. Машины. М.,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28. Пишумов Я. Это улица моя. Л., 1981.</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29. Прокофьева С., Сапгир Г. Мой приятель светофор. М., 1980.</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30. Прокофьева С., Сапгир Г. Пусть ребенок растет здоровым. М., 1985.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31. Семенюк В.И. Работа с детьми по изучению правил дорожного движения. Минск, 1983.</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32. Сыч В.Д. Плакаты по изучению в детском саду правил дорожного движения. Киев, 1985.</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33. Туртин О. Для чего нам светофор. М., 1976.</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34. Козорезова Т.Г. Пешеходом быть – наука. – Краснодар: «Советская Кубань», 1997.</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35. Хромцова Т.Г. воспитание безопасного поведения дошкольников на улице: Учебное пособие – М.: Центр педагогического образования, 2007.</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tc>
      </w:tr>
    </w:tbl>
    <w:p w:rsidR="00CC3946" w:rsidRDefault="00CC3946"/>
    <w:sectPr w:rsidR="00CC3946" w:rsidSect="00484532">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63F06"/>
    <w:multiLevelType w:val="multilevel"/>
    <w:tmpl w:val="2F50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53346"/>
    <w:multiLevelType w:val="multilevel"/>
    <w:tmpl w:val="648E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4298C"/>
    <w:multiLevelType w:val="multilevel"/>
    <w:tmpl w:val="2CA2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52088"/>
    <w:multiLevelType w:val="multilevel"/>
    <w:tmpl w:val="878C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71040"/>
    <w:multiLevelType w:val="multilevel"/>
    <w:tmpl w:val="38B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D61B11"/>
    <w:multiLevelType w:val="multilevel"/>
    <w:tmpl w:val="42D2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35C25"/>
    <w:rsid w:val="001D7BA9"/>
    <w:rsid w:val="00484532"/>
    <w:rsid w:val="00693D9F"/>
    <w:rsid w:val="00713DBD"/>
    <w:rsid w:val="007447AD"/>
    <w:rsid w:val="008255AD"/>
    <w:rsid w:val="00835C25"/>
    <w:rsid w:val="00987C20"/>
    <w:rsid w:val="00A374F9"/>
    <w:rsid w:val="00A75314"/>
    <w:rsid w:val="00BE4C30"/>
    <w:rsid w:val="00CC3946"/>
    <w:rsid w:val="00DC72FC"/>
    <w:rsid w:val="00E22548"/>
    <w:rsid w:val="00FC0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8B60A-8656-4881-8891-52F0F191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946"/>
  </w:style>
  <w:style w:type="paragraph" w:styleId="3">
    <w:name w:val="heading 3"/>
    <w:basedOn w:val="a"/>
    <w:link w:val="30"/>
    <w:uiPriority w:val="9"/>
    <w:qFormat/>
    <w:rsid w:val="00835C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5C2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35C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044282">
      <w:bodyDiv w:val="1"/>
      <w:marLeft w:val="0"/>
      <w:marRight w:val="0"/>
      <w:marTop w:val="0"/>
      <w:marBottom w:val="0"/>
      <w:divBdr>
        <w:top w:val="none" w:sz="0" w:space="0" w:color="auto"/>
        <w:left w:val="none" w:sz="0" w:space="0" w:color="auto"/>
        <w:bottom w:val="none" w:sz="0" w:space="0" w:color="auto"/>
        <w:right w:val="none" w:sz="0" w:space="0" w:color="auto"/>
      </w:divBdr>
      <w:divsChild>
        <w:div w:id="574171716">
          <w:marLeft w:val="0"/>
          <w:marRight w:val="0"/>
          <w:marTop w:val="0"/>
          <w:marBottom w:val="0"/>
          <w:divBdr>
            <w:top w:val="none" w:sz="0" w:space="0" w:color="auto"/>
            <w:left w:val="none" w:sz="0" w:space="0" w:color="auto"/>
            <w:bottom w:val="none" w:sz="0" w:space="0" w:color="auto"/>
            <w:right w:val="none" w:sz="0" w:space="0" w:color="auto"/>
          </w:divBdr>
          <w:divsChild>
            <w:div w:id="215435273">
              <w:marLeft w:val="0"/>
              <w:marRight w:val="0"/>
              <w:marTop w:val="0"/>
              <w:marBottom w:val="0"/>
              <w:divBdr>
                <w:top w:val="none" w:sz="0" w:space="0" w:color="auto"/>
                <w:left w:val="none" w:sz="0" w:space="0" w:color="auto"/>
                <w:bottom w:val="none" w:sz="0" w:space="0" w:color="auto"/>
                <w:right w:val="none" w:sz="0" w:space="0" w:color="auto"/>
              </w:divBdr>
              <w:divsChild>
                <w:div w:id="605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14023</Words>
  <Characters>79934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93770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R5</cp:lastModifiedBy>
  <cp:revision>5</cp:revision>
  <dcterms:created xsi:type="dcterms:W3CDTF">2017-03-14T05:56:00Z</dcterms:created>
  <dcterms:modified xsi:type="dcterms:W3CDTF">2021-12-19T14:57:00Z</dcterms:modified>
</cp:coreProperties>
</file>