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1F" w:rsidRPr="00470A1F" w:rsidRDefault="00470A1F" w:rsidP="00470A1F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bookmarkStart w:id="0" w:name="_GoBack"/>
      <w:bookmarkEnd w:id="0"/>
      <w:r w:rsidRPr="00470A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Родителям на заметку. Зимний рацион детей.</w:t>
      </w:r>
    </w:p>
    <w:p w:rsidR="00470A1F" w:rsidRPr="00470A1F" w:rsidRDefault="00470A1F" w:rsidP="00470A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</w:pPr>
      <w:r w:rsidRPr="00470A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   </w:t>
      </w:r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Низкие температуры заставляют работать организм ребенка с удвоенной силой, чтобы восполнить энергетические потери, и резко снижают сопротивляемость организм малыша различным инфекциям. Поэтому очень важно в этот холодный период правильно организовать питание вашего крохи.</w:t>
      </w:r>
    </w:p>
    <w:p w:rsidR="00470A1F" w:rsidRPr="00470A1F" w:rsidRDefault="00470A1F" w:rsidP="00470A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</w:pPr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   Зима длинная, отличается долгим отсутствием собственных свежих овощей, фруктов. Овощи и фрукты – это основные источники четырех из известных 13 витаминов - С, фолиевой кислоты, каротина, некоторых минеральных солей (в основном калия). Большая роль овощей и фруктов состоит в поддержании здоровья организма за счет биологически активных </w:t>
      </w:r>
      <w:proofErr w:type="spellStart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фитосоединений</w:t>
      </w:r>
      <w:proofErr w:type="spellEnd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 (биофлавоноиды и </w:t>
      </w:r>
      <w:proofErr w:type="spellStart"/>
      <w:proofErr w:type="gramStart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др</w:t>
      </w:r>
      <w:proofErr w:type="spellEnd"/>
      <w:proofErr w:type="gramEnd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,) пектина , пищевых волокон. Биологически активные соединения обезвреживают чужеродные вещества, поступающие с пищей, а пектины и пищевые волокна способствуют выведению этих веществ из организма. Как же решить проблему получения всех этих незаменимых компонентов зимой?</w:t>
      </w:r>
    </w:p>
    <w:p w:rsidR="00470A1F" w:rsidRPr="00470A1F" w:rsidRDefault="00470A1F" w:rsidP="00470A1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470A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Свежие овощи и фрукты</w:t>
      </w:r>
    </w:p>
    <w:p w:rsidR="00470A1F" w:rsidRPr="00470A1F" w:rsidRDefault="00470A1F" w:rsidP="00470A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</w:pPr>
      <w:r w:rsidRPr="00470A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   </w:t>
      </w:r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Большое количество свежих овощей, фруктов, ягод из разных стран в изобилии находятся на прилавках наших магазинов. Когда у нас наступают холода, в других странах - сезон свежих овощей и фруктов продолжается круглый год. Хочешь клубнику, хочешь помидоры, зелень, яблоки, груши - зимой, пожалуйста. Это, конечно, очень помогает мамам поддерживать рацион ребенка таким же разнообразным, как и летом. Конечно перевозка и хранение фруктов, овощей приводит к потере некоторых питательных веществ, витаминов (особенно С). Еще одним недостатком «зимних» овощей и фруктов при всей </w:t>
      </w:r>
      <w:proofErr w:type="spellStart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глянцевости</w:t>
      </w:r>
      <w:proofErr w:type="spellEnd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 внешнего вида является то, что они не обладают тем неповторимым ароматом и вкусом, а в некоторых случаях и </w:t>
      </w:r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lastRenderedPageBreak/>
        <w:t>пользой, которыми обладают летние. Кроме того, чтобы овощи и фрукты сохраняли привлекательный внешний вид, их подвергают обработке консервантами. Поэтому, важно особенно тщательно м</w:t>
      </w:r>
      <w:r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ыть дары природы теплой водой</w:t>
      </w:r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.</w:t>
      </w:r>
    </w:p>
    <w:p w:rsidR="00470A1F" w:rsidRPr="00470A1F" w:rsidRDefault="00470A1F" w:rsidP="00470A1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470A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Фрукты</w:t>
      </w:r>
    </w:p>
    <w:p w:rsidR="00470A1F" w:rsidRPr="00470A1F" w:rsidRDefault="00470A1F" w:rsidP="00470A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</w:pPr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   1. Апельсины, мандарины – являются зимними для нас фруктами. В странах их произрастания (Грузия, Армения, Турция, Испания) сезон спелости для них наступает как раз к нашему новому году. Поэтому они наиболее ценные в этот период. А вот летом они наоборот становятся прошлогодними. Среди широко известных достоинств цитрусовых кроме большого содержания витамина</w:t>
      </w:r>
      <w:proofErr w:type="gramStart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 С</w:t>
      </w:r>
      <w:proofErr w:type="gramEnd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, есть еще одно, апельсин содержит биофлавоноид - инозит, который благоприятно действует на состояние нервной системы, улучшает работу кишечника. Из цитрусовых готовят свежевыжатые соки, но пить их нужно в течение 10-15 мин, потому что витамин</w:t>
      </w:r>
      <w:proofErr w:type="gramStart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 С</w:t>
      </w:r>
      <w:proofErr w:type="gramEnd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 быстро разрушается. Большим недостатком цитрусовых является их </w:t>
      </w:r>
      <w:proofErr w:type="gramStart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высокая</w:t>
      </w:r>
      <w:proofErr w:type="gramEnd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 </w:t>
      </w:r>
      <w:proofErr w:type="spellStart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аллергенность</w:t>
      </w:r>
      <w:proofErr w:type="spellEnd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, они исключаются из питания детей с аллергией. Из-за содержания эфирных масел, возбуждающих пищеварительную деятельность, не рекомендуется их употребление в период обострения заболеваний пищеварительной системы</w:t>
      </w:r>
    </w:p>
    <w:p w:rsidR="00470A1F" w:rsidRPr="00470A1F" w:rsidRDefault="00470A1F" w:rsidP="00470A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</w:pPr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   2. Бананы – тоже прочно закрепились в рационе малышей, они доступны нам круглый год. Хоть они и уступают цитрусовым по содержанию витамина</w:t>
      </w:r>
      <w:proofErr w:type="gramStart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 С</w:t>
      </w:r>
      <w:proofErr w:type="gramEnd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, но все-таки являются его источником, а также каротина и калия. Бананы обладают </w:t>
      </w:r>
      <w:proofErr w:type="spellStart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аллергенностью</w:t>
      </w:r>
      <w:proofErr w:type="spellEnd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, их ограничивают у детей с аллергией. Не используют при склонности к избыточной массе тела .</w:t>
      </w:r>
    </w:p>
    <w:p w:rsidR="00470A1F" w:rsidRPr="00470A1F" w:rsidRDefault="00470A1F" w:rsidP="00470A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</w:pPr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   3. Хурма – тоже является источником витамина</w:t>
      </w:r>
      <w:proofErr w:type="gramStart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 С</w:t>
      </w:r>
      <w:proofErr w:type="gramEnd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, но наряду с этим также обладает очень сладким вкусом и не рекомендуется детям с избыточным весом. С осторожностью нужно давать детишкам с аллергией.</w:t>
      </w:r>
    </w:p>
    <w:p w:rsidR="00470A1F" w:rsidRPr="00470A1F" w:rsidRDefault="00470A1F" w:rsidP="00470A1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470A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Овощи</w:t>
      </w:r>
    </w:p>
    <w:p w:rsidR="00470A1F" w:rsidRPr="00470A1F" w:rsidRDefault="00470A1F" w:rsidP="00470A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</w:pPr>
      <w:r w:rsidRPr="00470A1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   </w:t>
      </w:r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1. Конечно это самый популярный для нашей страны - картофель – будет служить источником, не удивляйтесь, витамина С. Картофель не является лидером по содержанию этого витамина, но, учитывая большие объемы его потребления, он вносит существенный вклад в обеспечение организма аскорбиновой кислотой. Также в нем много калия.</w:t>
      </w:r>
    </w:p>
    <w:p w:rsidR="00470A1F" w:rsidRPr="00470A1F" w:rsidRDefault="00470A1F" w:rsidP="00470A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</w:pPr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   2. Капуста – наиболее доступная зимой белокочанная. Является источником витамина</w:t>
      </w:r>
      <w:proofErr w:type="gramStart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 С</w:t>
      </w:r>
      <w:proofErr w:type="gramEnd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, биофлавоноидов, большого количества клетчатки. Квашеная капуста – рекордсмен по содержанию витамина С. Ее можно предложить ребенку после 3 лет. В небольшом количестве, в виде салата 30–50 г. Однако, следует знать, что при квашении капусты появляются вещества, которые могут быть аллергенными для предрасположенных детей – в процессе квашения капуста подвергается ферментации, в ней появляются грибковые аллергены.</w:t>
      </w:r>
    </w:p>
    <w:p w:rsidR="00470A1F" w:rsidRPr="00470A1F" w:rsidRDefault="00470A1F" w:rsidP="00470A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</w:pPr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   3. Морковь содержит большое количество каротина и клетчатки. Каротин лучше усваивается из подвергнутой кулинарной обработке моркови, чем из сырой , каротин растворенный в масле лучше усваивается организмом . Витамином</w:t>
      </w:r>
      <w:proofErr w:type="gramStart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 С</w:t>
      </w:r>
      <w:proofErr w:type="gramEnd"/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 она небогата.</w:t>
      </w:r>
    </w:p>
    <w:p w:rsidR="00470A1F" w:rsidRPr="00470A1F" w:rsidRDefault="00470A1F" w:rsidP="00470A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</w:pPr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   4. Свекла – хороша как источник клетчатки, витаминов в ней очень мало. Следует также помнить, что и морковь и свекла могут вызывать аллергию, поэтому давать ребенку их следует с осторожностью.</w:t>
      </w:r>
    </w:p>
    <w:p w:rsidR="00470A1F" w:rsidRPr="00470A1F" w:rsidRDefault="00470A1F" w:rsidP="00470A1F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</w:pPr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   5. Лук, чеснок - ни в какое другое время эти овощи не приобретают такой значимости как зимой. Благодаря своим противомикробным свойствам они незаменимы во время сезонных подъемов простудных заболеваний. Их применение разрешено с 8-9 мес. Лук и чеснок рекомендовано добавлять при приготовлении супов или пюре, в измельченном виде. Количество минимальное, чтобы в блюде их вкус не чувствовался. Такие принципы соблюдают у детей до 3 лет. После 3 лет возможно </w:t>
      </w:r>
      <w:r w:rsidRPr="00470A1F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lastRenderedPageBreak/>
        <w:t>добавление сырого лука в салаты, и небольшого количества измельченного чеснока, например, в суп после того, как он приготовлен.</w:t>
      </w:r>
    </w:p>
    <w:p w:rsidR="00E33B4D" w:rsidRPr="00470A1F" w:rsidRDefault="00E33B4D">
      <w:pPr>
        <w:rPr>
          <w:rFonts w:ascii="Times New Roman" w:hAnsi="Times New Roman" w:cs="Times New Roman"/>
          <w:color w:val="002060"/>
          <w:sz w:val="36"/>
          <w:szCs w:val="36"/>
        </w:rPr>
      </w:pPr>
    </w:p>
    <w:sectPr w:rsidR="00E33B4D" w:rsidRPr="0047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1F"/>
    <w:rsid w:val="00004848"/>
    <w:rsid w:val="00011C3B"/>
    <w:rsid w:val="00012578"/>
    <w:rsid w:val="00017EF1"/>
    <w:rsid w:val="00030743"/>
    <w:rsid w:val="000343CF"/>
    <w:rsid w:val="0007411D"/>
    <w:rsid w:val="00075F1F"/>
    <w:rsid w:val="00076D47"/>
    <w:rsid w:val="00080641"/>
    <w:rsid w:val="00081232"/>
    <w:rsid w:val="00086790"/>
    <w:rsid w:val="00090B56"/>
    <w:rsid w:val="00097281"/>
    <w:rsid w:val="000B4DD6"/>
    <w:rsid w:val="000C44CF"/>
    <w:rsid w:val="000C49DA"/>
    <w:rsid w:val="000E27EC"/>
    <w:rsid w:val="000F2D01"/>
    <w:rsid w:val="00116246"/>
    <w:rsid w:val="00121C41"/>
    <w:rsid w:val="00126620"/>
    <w:rsid w:val="0013639C"/>
    <w:rsid w:val="001417E9"/>
    <w:rsid w:val="00154D71"/>
    <w:rsid w:val="0017131E"/>
    <w:rsid w:val="00192ADF"/>
    <w:rsid w:val="001A30A5"/>
    <w:rsid w:val="001D0C92"/>
    <w:rsid w:val="001E19EC"/>
    <w:rsid w:val="001E1C52"/>
    <w:rsid w:val="001E6AEA"/>
    <w:rsid w:val="00206B09"/>
    <w:rsid w:val="00211C31"/>
    <w:rsid w:val="0022278E"/>
    <w:rsid w:val="00227DC2"/>
    <w:rsid w:val="00236143"/>
    <w:rsid w:val="00244F75"/>
    <w:rsid w:val="00260E0D"/>
    <w:rsid w:val="00294001"/>
    <w:rsid w:val="002A77E7"/>
    <w:rsid w:val="002C0357"/>
    <w:rsid w:val="002D4D5E"/>
    <w:rsid w:val="002D5B88"/>
    <w:rsid w:val="003012AE"/>
    <w:rsid w:val="00304D82"/>
    <w:rsid w:val="003070AA"/>
    <w:rsid w:val="00314A60"/>
    <w:rsid w:val="00317005"/>
    <w:rsid w:val="003208B7"/>
    <w:rsid w:val="00325029"/>
    <w:rsid w:val="00353699"/>
    <w:rsid w:val="0035797B"/>
    <w:rsid w:val="00360C9D"/>
    <w:rsid w:val="00361FFB"/>
    <w:rsid w:val="00385FEE"/>
    <w:rsid w:val="00387257"/>
    <w:rsid w:val="003932AB"/>
    <w:rsid w:val="003B66C6"/>
    <w:rsid w:val="003C260B"/>
    <w:rsid w:val="003D1470"/>
    <w:rsid w:val="003F56BB"/>
    <w:rsid w:val="003F6F01"/>
    <w:rsid w:val="00426596"/>
    <w:rsid w:val="00451C09"/>
    <w:rsid w:val="00454F51"/>
    <w:rsid w:val="004612A2"/>
    <w:rsid w:val="00470A1F"/>
    <w:rsid w:val="00486BD1"/>
    <w:rsid w:val="004A727D"/>
    <w:rsid w:val="004B0234"/>
    <w:rsid w:val="004B1292"/>
    <w:rsid w:val="004B6CEE"/>
    <w:rsid w:val="004C7575"/>
    <w:rsid w:val="004D1657"/>
    <w:rsid w:val="004D3715"/>
    <w:rsid w:val="004F3C11"/>
    <w:rsid w:val="004F4299"/>
    <w:rsid w:val="0050070C"/>
    <w:rsid w:val="005259A5"/>
    <w:rsid w:val="00564A0C"/>
    <w:rsid w:val="00583333"/>
    <w:rsid w:val="005E107B"/>
    <w:rsid w:val="005F26A7"/>
    <w:rsid w:val="005F489E"/>
    <w:rsid w:val="00614229"/>
    <w:rsid w:val="006156B0"/>
    <w:rsid w:val="00630FC0"/>
    <w:rsid w:val="0064135E"/>
    <w:rsid w:val="006468D8"/>
    <w:rsid w:val="00651037"/>
    <w:rsid w:val="00663354"/>
    <w:rsid w:val="006777DE"/>
    <w:rsid w:val="006A7A0E"/>
    <w:rsid w:val="006B0BEE"/>
    <w:rsid w:val="006B7D40"/>
    <w:rsid w:val="006C3AC5"/>
    <w:rsid w:val="006D5321"/>
    <w:rsid w:val="006F3DB6"/>
    <w:rsid w:val="006F5D53"/>
    <w:rsid w:val="00714BE1"/>
    <w:rsid w:val="0072364A"/>
    <w:rsid w:val="007446BB"/>
    <w:rsid w:val="00744F56"/>
    <w:rsid w:val="00750ECA"/>
    <w:rsid w:val="00754414"/>
    <w:rsid w:val="00767B08"/>
    <w:rsid w:val="0077283E"/>
    <w:rsid w:val="00790B38"/>
    <w:rsid w:val="007B269B"/>
    <w:rsid w:val="007D4378"/>
    <w:rsid w:val="007D5B74"/>
    <w:rsid w:val="00803197"/>
    <w:rsid w:val="00804881"/>
    <w:rsid w:val="00807531"/>
    <w:rsid w:val="008220D9"/>
    <w:rsid w:val="00822871"/>
    <w:rsid w:val="0083244F"/>
    <w:rsid w:val="008459D6"/>
    <w:rsid w:val="008530D1"/>
    <w:rsid w:val="00872485"/>
    <w:rsid w:val="0088407D"/>
    <w:rsid w:val="00885EF7"/>
    <w:rsid w:val="008A3439"/>
    <w:rsid w:val="008A7EDF"/>
    <w:rsid w:val="008C3EE1"/>
    <w:rsid w:val="008C4674"/>
    <w:rsid w:val="008D3B45"/>
    <w:rsid w:val="008D6916"/>
    <w:rsid w:val="008F49AC"/>
    <w:rsid w:val="008F537C"/>
    <w:rsid w:val="0090170F"/>
    <w:rsid w:val="009047C8"/>
    <w:rsid w:val="00955310"/>
    <w:rsid w:val="00983694"/>
    <w:rsid w:val="009A7B34"/>
    <w:rsid w:val="009B4C5F"/>
    <w:rsid w:val="009C07C4"/>
    <w:rsid w:val="009F2E92"/>
    <w:rsid w:val="00A04CAE"/>
    <w:rsid w:val="00A178A0"/>
    <w:rsid w:val="00A20C1D"/>
    <w:rsid w:val="00A33A61"/>
    <w:rsid w:val="00A55B3B"/>
    <w:rsid w:val="00A631D7"/>
    <w:rsid w:val="00A65FCE"/>
    <w:rsid w:val="00A74F80"/>
    <w:rsid w:val="00A93DD6"/>
    <w:rsid w:val="00AB0F27"/>
    <w:rsid w:val="00AC3887"/>
    <w:rsid w:val="00AE65B4"/>
    <w:rsid w:val="00B1359D"/>
    <w:rsid w:val="00B262FD"/>
    <w:rsid w:val="00B26A86"/>
    <w:rsid w:val="00B3626B"/>
    <w:rsid w:val="00B429E3"/>
    <w:rsid w:val="00B5018B"/>
    <w:rsid w:val="00B51087"/>
    <w:rsid w:val="00B766FC"/>
    <w:rsid w:val="00B77E37"/>
    <w:rsid w:val="00B868D7"/>
    <w:rsid w:val="00B94ADE"/>
    <w:rsid w:val="00BA0B2B"/>
    <w:rsid w:val="00BA3878"/>
    <w:rsid w:val="00BC4347"/>
    <w:rsid w:val="00BC5AC7"/>
    <w:rsid w:val="00BF1C2C"/>
    <w:rsid w:val="00C12B5D"/>
    <w:rsid w:val="00C13CDA"/>
    <w:rsid w:val="00C23F16"/>
    <w:rsid w:val="00C3435F"/>
    <w:rsid w:val="00C37BAE"/>
    <w:rsid w:val="00C52703"/>
    <w:rsid w:val="00C61EDB"/>
    <w:rsid w:val="00C73985"/>
    <w:rsid w:val="00C819B4"/>
    <w:rsid w:val="00C87D12"/>
    <w:rsid w:val="00CA39CB"/>
    <w:rsid w:val="00CC2E3A"/>
    <w:rsid w:val="00CC49A6"/>
    <w:rsid w:val="00CD21B9"/>
    <w:rsid w:val="00CD30AC"/>
    <w:rsid w:val="00CE0773"/>
    <w:rsid w:val="00CF2FC5"/>
    <w:rsid w:val="00D01A7B"/>
    <w:rsid w:val="00D16B04"/>
    <w:rsid w:val="00D5066D"/>
    <w:rsid w:val="00D61BA2"/>
    <w:rsid w:val="00D75526"/>
    <w:rsid w:val="00D95795"/>
    <w:rsid w:val="00D97E27"/>
    <w:rsid w:val="00DA4FC1"/>
    <w:rsid w:val="00DB53AC"/>
    <w:rsid w:val="00DD1B74"/>
    <w:rsid w:val="00DE3810"/>
    <w:rsid w:val="00DF746F"/>
    <w:rsid w:val="00DF7970"/>
    <w:rsid w:val="00E20E32"/>
    <w:rsid w:val="00E33B4D"/>
    <w:rsid w:val="00E517F1"/>
    <w:rsid w:val="00E51FE1"/>
    <w:rsid w:val="00E52CA8"/>
    <w:rsid w:val="00E641AB"/>
    <w:rsid w:val="00E64556"/>
    <w:rsid w:val="00E70E98"/>
    <w:rsid w:val="00E86C75"/>
    <w:rsid w:val="00EC0416"/>
    <w:rsid w:val="00EC1B2B"/>
    <w:rsid w:val="00EC55AA"/>
    <w:rsid w:val="00EC64B7"/>
    <w:rsid w:val="00ED4957"/>
    <w:rsid w:val="00ED6AE2"/>
    <w:rsid w:val="00EE3268"/>
    <w:rsid w:val="00EF1444"/>
    <w:rsid w:val="00EF7C4E"/>
    <w:rsid w:val="00F034BB"/>
    <w:rsid w:val="00F35EAE"/>
    <w:rsid w:val="00F518F0"/>
    <w:rsid w:val="00F75577"/>
    <w:rsid w:val="00FA0005"/>
    <w:rsid w:val="00FA3412"/>
    <w:rsid w:val="00FC43DF"/>
    <w:rsid w:val="00FC5A9F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7841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2021-02-16T18:54:00Z</dcterms:created>
  <dcterms:modified xsi:type="dcterms:W3CDTF">2021-02-16T18:56:00Z</dcterms:modified>
</cp:coreProperties>
</file>